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4D" w:rsidRDefault="004B074D" w:rsidP="004B074D">
      <w:pPr>
        <w:spacing w:after="0" w:line="240" w:lineRule="auto"/>
        <w:jc w:val="center"/>
        <w:rPr>
          <w:b/>
        </w:rPr>
      </w:pPr>
      <w:r w:rsidRPr="004B074D">
        <w:rPr>
          <w:rFonts w:ascii="Arial" w:eastAsia="Times New Roman" w:hAnsi="Arial" w:cs="Times New Roman"/>
          <w:sz w:val="32"/>
          <w:lang w:eastAsia="en-AU"/>
        </w:rPr>
        <w:object w:dxaOrig="60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63.25pt" o:ole="" fillcolor="window">
            <v:imagedata r:id="rId6" o:title=""/>
          </v:shape>
          <o:OLEObject Type="Embed" ProgID="Word.Picture.8" ShapeID="_x0000_i1025" DrawAspect="Content" ObjectID="_1508760671" r:id="rId7"/>
        </w:object>
      </w:r>
    </w:p>
    <w:p w:rsidR="004B074D" w:rsidRDefault="004B074D" w:rsidP="002F23E8">
      <w:pPr>
        <w:spacing w:after="0" w:line="240" w:lineRule="auto"/>
        <w:rPr>
          <w:b/>
        </w:rPr>
      </w:pPr>
    </w:p>
    <w:p w:rsidR="004B074D" w:rsidRPr="004B074D" w:rsidRDefault="004B074D" w:rsidP="004B074D">
      <w:pPr>
        <w:spacing w:after="0" w:line="240" w:lineRule="auto"/>
        <w:jc w:val="center"/>
        <w:rPr>
          <w:b/>
        </w:rPr>
      </w:pPr>
      <w:r w:rsidRPr="004B074D">
        <w:rPr>
          <w:b/>
        </w:rPr>
        <w:t>Australian Aviation Psychology Associati</w:t>
      </w:r>
      <w:r>
        <w:rPr>
          <w:b/>
        </w:rPr>
        <w:t>on – Annual General Meeting 2015</w:t>
      </w:r>
      <w:r w:rsidRPr="004B074D">
        <w:rPr>
          <w:b/>
        </w:rPr>
        <w:t xml:space="preserve"> Minutes</w:t>
      </w:r>
    </w:p>
    <w:p w:rsidR="004B074D" w:rsidRPr="004B074D" w:rsidRDefault="004B074D" w:rsidP="004B074D">
      <w:pPr>
        <w:spacing w:after="0" w:line="240" w:lineRule="auto"/>
        <w:jc w:val="center"/>
        <w:rPr>
          <w:b/>
        </w:rPr>
      </w:pPr>
      <w:r>
        <w:rPr>
          <w:b/>
        </w:rPr>
        <w:t>ATSB Offices</w:t>
      </w:r>
      <w:proofErr w:type="gramStart"/>
      <w:r w:rsidRPr="004B074D">
        <w:rPr>
          <w:b/>
        </w:rPr>
        <w:t xml:space="preserve">–  </w:t>
      </w:r>
      <w:r>
        <w:rPr>
          <w:b/>
        </w:rPr>
        <w:t>Northbourne</w:t>
      </w:r>
      <w:proofErr w:type="gramEnd"/>
      <w:r>
        <w:rPr>
          <w:b/>
        </w:rPr>
        <w:t xml:space="preserve"> Avenue, Canberra, ACT</w:t>
      </w:r>
    </w:p>
    <w:p w:rsidR="004B074D" w:rsidRPr="004B074D" w:rsidRDefault="004B074D" w:rsidP="004B074D">
      <w:pPr>
        <w:spacing w:after="0" w:line="240" w:lineRule="auto"/>
        <w:jc w:val="center"/>
        <w:rPr>
          <w:b/>
        </w:rPr>
      </w:pPr>
      <w:r>
        <w:rPr>
          <w:b/>
        </w:rPr>
        <w:t>Thursday 5 November 2015</w:t>
      </w:r>
      <w:r w:rsidRPr="004B074D">
        <w:rPr>
          <w:b/>
        </w:rPr>
        <w:t xml:space="preserve"> </w:t>
      </w:r>
      <w:r>
        <w:rPr>
          <w:b/>
        </w:rPr>
        <w:t>0930</w:t>
      </w:r>
      <w:proofErr w:type="gramStart"/>
      <w:r>
        <w:rPr>
          <w:b/>
        </w:rPr>
        <w:t>am</w:t>
      </w:r>
      <w:proofErr w:type="gramEnd"/>
      <w:r w:rsidRPr="004B074D">
        <w:rPr>
          <w:b/>
        </w:rPr>
        <w:t xml:space="preserve"> – </w:t>
      </w:r>
      <w:r>
        <w:rPr>
          <w:b/>
        </w:rPr>
        <w:t>1035am</w:t>
      </w:r>
    </w:p>
    <w:p w:rsidR="004B074D" w:rsidRDefault="004B074D" w:rsidP="002F23E8">
      <w:pPr>
        <w:spacing w:after="0" w:line="240" w:lineRule="auto"/>
        <w:rPr>
          <w:b/>
        </w:rPr>
      </w:pPr>
    </w:p>
    <w:p w:rsidR="00AD0D6A" w:rsidRDefault="00AD0D6A" w:rsidP="002F23E8">
      <w:pPr>
        <w:spacing w:after="0" w:line="240" w:lineRule="auto"/>
        <w:rPr>
          <w:b/>
        </w:rPr>
      </w:pPr>
    </w:p>
    <w:p w:rsidR="00220072" w:rsidRPr="00220072" w:rsidRDefault="004B074D" w:rsidP="002F23E8">
      <w:pPr>
        <w:spacing w:after="0" w:line="240" w:lineRule="auto"/>
        <w:rPr>
          <w:b/>
        </w:rPr>
      </w:pPr>
      <w:r>
        <w:rPr>
          <w:b/>
        </w:rPr>
        <w:t>Present</w:t>
      </w:r>
      <w:r w:rsidR="00220072" w:rsidRPr="00220072">
        <w:rPr>
          <w:b/>
        </w:rPr>
        <w:t>:</w:t>
      </w:r>
    </w:p>
    <w:p w:rsidR="004B074D" w:rsidRDefault="004B074D" w:rsidP="002F23E8">
      <w:pPr>
        <w:spacing w:after="0" w:line="240" w:lineRule="auto"/>
      </w:pPr>
    </w:p>
    <w:tbl>
      <w:tblPr>
        <w:tblW w:w="0" w:type="auto"/>
        <w:tblInd w:w="78" w:type="dxa"/>
        <w:tblLayout w:type="fixed"/>
        <w:tblLook w:val="04A0" w:firstRow="1" w:lastRow="0" w:firstColumn="1" w:lastColumn="0" w:noHBand="0" w:noVBand="1"/>
      </w:tblPr>
      <w:tblGrid>
        <w:gridCol w:w="3497"/>
        <w:gridCol w:w="5038"/>
      </w:tblGrid>
      <w:tr w:rsidR="004B074D" w:rsidRPr="004B074D" w:rsidTr="004B074D">
        <w:trPr>
          <w:trHeight w:val="290"/>
        </w:trPr>
        <w:tc>
          <w:tcPr>
            <w:tcW w:w="3497" w:type="dxa"/>
            <w:hideMark/>
          </w:tcPr>
          <w:p w:rsidR="004B074D" w:rsidRPr="004B074D" w:rsidRDefault="004B074D" w:rsidP="004B074D">
            <w:pPr>
              <w:spacing w:after="0" w:line="240" w:lineRule="auto"/>
            </w:pPr>
            <w:r w:rsidRPr="004B074D">
              <w:t xml:space="preserve">Melanie Todd </w:t>
            </w:r>
          </w:p>
        </w:tc>
        <w:tc>
          <w:tcPr>
            <w:tcW w:w="5038" w:type="dxa"/>
            <w:hideMark/>
          </w:tcPr>
          <w:p w:rsidR="004B074D" w:rsidRPr="004B074D" w:rsidRDefault="004B074D" w:rsidP="004B074D">
            <w:pPr>
              <w:spacing w:after="0" w:line="240" w:lineRule="auto"/>
            </w:pPr>
            <w:r w:rsidRPr="004B074D">
              <w:t>(President/ Chair)</w:t>
            </w:r>
          </w:p>
        </w:tc>
      </w:tr>
      <w:tr w:rsidR="004B074D" w:rsidRPr="004B074D" w:rsidTr="004B074D">
        <w:trPr>
          <w:trHeight w:val="290"/>
        </w:trPr>
        <w:tc>
          <w:tcPr>
            <w:tcW w:w="3497" w:type="dxa"/>
            <w:hideMark/>
          </w:tcPr>
          <w:p w:rsidR="004B074D" w:rsidRPr="004B074D" w:rsidRDefault="004B074D" w:rsidP="004B074D">
            <w:pPr>
              <w:spacing w:after="0" w:line="240" w:lineRule="auto"/>
            </w:pPr>
            <w:r w:rsidRPr="004B074D">
              <w:t xml:space="preserve">Mal Christie </w:t>
            </w:r>
          </w:p>
        </w:tc>
        <w:tc>
          <w:tcPr>
            <w:tcW w:w="5038" w:type="dxa"/>
            <w:hideMark/>
          </w:tcPr>
          <w:p w:rsidR="004B074D" w:rsidRPr="004B074D" w:rsidRDefault="004B074D" w:rsidP="004B074D">
            <w:pPr>
              <w:spacing w:after="0" w:line="240" w:lineRule="auto"/>
            </w:pPr>
            <w:r w:rsidRPr="004B074D">
              <w:t>(Treasurer)</w:t>
            </w:r>
          </w:p>
        </w:tc>
      </w:tr>
      <w:tr w:rsidR="004B074D" w:rsidRPr="004B074D" w:rsidTr="004B074D">
        <w:trPr>
          <w:trHeight w:val="290"/>
        </w:trPr>
        <w:tc>
          <w:tcPr>
            <w:tcW w:w="3497" w:type="dxa"/>
            <w:hideMark/>
          </w:tcPr>
          <w:p w:rsidR="004B074D" w:rsidRPr="004B074D" w:rsidRDefault="004B074D" w:rsidP="004B074D">
            <w:pPr>
              <w:spacing w:after="0" w:line="240" w:lineRule="auto"/>
            </w:pPr>
            <w:r>
              <w:t>Michelle Grech</w:t>
            </w:r>
            <w:r w:rsidRPr="004B074D">
              <w:t xml:space="preserve"> </w:t>
            </w:r>
          </w:p>
        </w:tc>
        <w:tc>
          <w:tcPr>
            <w:tcW w:w="5038" w:type="dxa"/>
            <w:hideMark/>
          </w:tcPr>
          <w:p w:rsidR="004B074D" w:rsidRPr="004B074D" w:rsidRDefault="004B074D" w:rsidP="004B074D">
            <w:pPr>
              <w:spacing w:after="0" w:line="240" w:lineRule="auto"/>
            </w:pPr>
            <w:r w:rsidRPr="004B074D">
              <w:t>(Co Vice President)</w:t>
            </w:r>
          </w:p>
        </w:tc>
      </w:tr>
      <w:tr w:rsidR="004B074D" w:rsidRPr="004B074D" w:rsidTr="004B074D">
        <w:trPr>
          <w:trHeight w:val="290"/>
        </w:trPr>
        <w:tc>
          <w:tcPr>
            <w:tcW w:w="3497" w:type="dxa"/>
            <w:hideMark/>
          </w:tcPr>
          <w:p w:rsidR="004B074D" w:rsidRPr="004B074D" w:rsidRDefault="004B074D" w:rsidP="004B074D">
            <w:pPr>
              <w:spacing w:after="0" w:line="240" w:lineRule="auto"/>
            </w:pPr>
            <w:r w:rsidRPr="004B074D">
              <w:t>Matthew Thomas</w:t>
            </w:r>
          </w:p>
        </w:tc>
        <w:tc>
          <w:tcPr>
            <w:tcW w:w="5038" w:type="dxa"/>
            <w:hideMark/>
          </w:tcPr>
          <w:p w:rsidR="004B074D" w:rsidRPr="004B074D" w:rsidRDefault="004B074D" w:rsidP="004B074D">
            <w:pPr>
              <w:spacing w:after="0" w:line="240" w:lineRule="auto"/>
            </w:pPr>
            <w:r w:rsidRPr="004B074D">
              <w:t>(Co Vice President)</w:t>
            </w:r>
          </w:p>
        </w:tc>
      </w:tr>
      <w:tr w:rsidR="004B074D" w:rsidRPr="004B074D" w:rsidTr="004B074D">
        <w:trPr>
          <w:trHeight w:val="290"/>
        </w:trPr>
        <w:tc>
          <w:tcPr>
            <w:tcW w:w="3497" w:type="dxa"/>
          </w:tcPr>
          <w:p w:rsidR="004B074D" w:rsidRPr="004B074D" w:rsidRDefault="004B074D" w:rsidP="004B074D">
            <w:pPr>
              <w:spacing w:after="0" w:line="240" w:lineRule="auto"/>
            </w:pPr>
          </w:p>
        </w:tc>
        <w:tc>
          <w:tcPr>
            <w:tcW w:w="5038" w:type="dxa"/>
          </w:tcPr>
          <w:p w:rsidR="004B074D" w:rsidRPr="004B074D" w:rsidRDefault="004B074D" w:rsidP="004B074D">
            <w:pPr>
              <w:spacing w:after="0" w:line="240" w:lineRule="auto"/>
            </w:pPr>
          </w:p>
        </w:tc>
      </w:tr>
      <w:tr w:rsidR="004B074D" w:rsidRPr="004B074D" w:rsidTr="004B074D">
        <w:trPr>
          <w:trHeight w:val="290"/>
        </w:trPr>
        <w:tc>
          <w:tcPr>
            <w:tcW w:w="3497" w:type="dxa"/>
          </w:tcPr>
          <w:p w:rsidR="004B074D" w:rsidRPr="004B074D" w:rsidRDefault="004B074D" w:rsidP="004B074D">
            <w:pPr>
              <w:spacing w:after="0" w:line="240" w:lineRule="auto"/>
            </w:pPr>
            <w:r w:rsidRPr="004B074D">
              <w:t>Stephen Tomkins</w:t>
            </w:r>
          </w:p>
          <w:p w:rsidR="004B074D" w:rsidRPr="004B074D" w:rsidRDefault="004B074D" w:rsidP="004B074D">
            <w:pPr>
              <w:spacing w:after="0" w:line="240" w:lineRule="auto"/>
            </w:pPr>
            <w:r w:rsidRPr="004B074D">
              <w:t>Sue Burdekin</w:t>
            </w:r>
          </w:p>
          <w:p w:rsidR="004B074D" w:rsidRPr="004B074D" w:rsidRDefault="004B074D" w:rsidP="004B074D">
            <w:pPr>
              <w:spacing w:after="0" w:line="240" w:lineRule="auto"/>
            </w:pPr>
            <w:r w:rsidRPr="004B074D">
              <w:t>Max Martin</w:t>
            </w:r>
          </w:p>
          <w:p w:rsidR="004B074D" w:rsidRPr="004B074D" w:rsidRDefault="00717120" w:rsidP="004B074D">
            <w:pPr>
              <w:spacing w:after="0" w:line="240" w:lineRule="auto"/>
            </w:pPr>
            <w:r>
              <w:t>Tony Bannister-Tyrell</w:t>
            </w:r>
          </w:p>
        </w:tc>
        <w:tc>
          <w:tcPr>
            <w:tcW w:w="5038" w:type="dxa"/>
          </w:tcPr>
          <w:p w:rsidR="004B074D" w:rsidRPr="004B074D" w:rsidRDefault="004B074D" w:rsidP="004B074D">
            <w:pPr>
              <w:spacing w:after="0" w:line="240" w:lineRule="auto"/>
            </w:pPr>
          </w:p>
        </w:tc>
      </w:tr>
    </w:tbl>
    <w:p w:rsidR="00220072" w:rsidRPr="00220072" w:rsidRDefault="00220072" w:rsidP="002F23E8">
      <w:pPr>
        <w:spacing w:after="0" w:line="240" w:lineRule="auto"/>
        <w:rPr>
          <w:b/>
        </w:rPr>
      </w:pPr>
    </w:p>
    <w:p w:rsidR="00220072" w:rsidRPr="00220072" w:rsidRDefault="00220072" w:rsidP="002F23E8">
      <w:pPr>
        <w:spacing w:after="0" w:line="240" w:lineRule="auto"/>
        <w:rPr>
          <w:b/>
        </w:rPr>
      </w:pPr>
      <w:r w:rsidRPr="00220072">
        <w:rPr>
          <w:b/>
        </w:rPr>
        <w:t>Apologies:</w:t>
      </w:r>
    </w:p>
    <w:p w:rsidR="004B074D" w:rsidRDefault="004B074D" w:rsidP="002F23E8">
      <w:pPr>
        <w:spacing w:after="0" w:line="240" w:lineRule="auto"/>
      </w:pPr>
    </w:p>
    <w:tbl>
      <w:tblPr>
        <w:tblW w:w="0" w:type="auto"/>
        <w:tblInd w:w="78" w:type="dxa"/>
        <w:tblLayout w:type="fixed"/>
        <w:tblLook w:val="04A0" w:firstRow="1" w:lastRow="0" w:firstColumn="1" w:lastColumn="0" w:noHBand="0" w:noVBand="1"/>
      </w:tblPr>
      <w:tblGrid>
        <w:gridCol w:w="3497"/>
        <w:gridCol w:w="5038"/>
      </w:tblGrid>
      <w:tr w:rsidR="004B074D" w:rsidRPr="004B074D" w:rsidTr="00631A2C">
        <w:trPr>
          <w:trHeight w:val="290"/>
        </w:trPr>
        <w:tc>
          <w:tcPr>
            <w:tcW w:w="3497" w:type="dxa"/>
            <w:hideMark/>
          </w:tcPr>
          <w:p w:rsidR="004B074D" w:rsidRPr="004B074D" w:rsidRDefault="004B074D" w:rsidP="004B074D">
            <w:pPr>
              <w:spacing w:after="0" w:line="240" w:lineRule="auto"/>
            </w:pPr>
            <w:r w:rsidRPr="004B074D">
              <w:t>Nicole Gray</w:t>
            </w:r>
          </w:p>
          <w:p w:rsidR="004B074D" w:rsidRPr="004B074D" w:rsidRDefault="004B074D" w:rsidP="004B074D">
            <w:pPr>
              <w:spacing w:after="0" w:line="240" w:lineRule="auto"/>
            </w:pPr>
            <w:r w:rsidRPr="004B074D">
              <w:t xml:space="preserve">Mike </w:t>
            </w:r>
            <w:proofErr w:type="spellStart"/>
            <w:r w:rsidRPr="004B074D">
              <w:t>Lenne</w:t>
            </w:r>
            <w:proofErr w:type="spellEnd"/>
          </w:p>
          <w:p w:rsidR="004B074D" w:rsidRPr="004B074D" w:rsidRDefault="004B074D" w:rsidP="004B074D">
            <w:pPr>
              <w:spacing w:after="0" w:line="240" w:lineRule="auto"/>
            </w:pPr>
            <w:r w:rsidRPr="004B074D">
              <w:t>Jan Davies</w:t>
            </w:r>
          </w:p>
          <w:p w:rsidR="004B074D" w:rsidRPr="004B074D" w:rsidRDefault="004B074D" w:rsidP="004B074D">
            <w:pPr>
              <w:spacing w:after="0" w:line="240" w:lineRule="auto"/>
            </w:pPr>
            <w:r w:rsidRPr="004B074D">
              <w:t xml:space="preserve">Jo </w:t>
            </w:r>
            <w:proofErr w:type="spellStart"/>
            <w:r w:rsidRPr="004B074D">
              <w:t>DeLandre</w:t>
            </w:r>
            <w:proofErr w:type="spellEnd"/>
          </w:p>
          <w:p w:rsidR="004B074D" w:rsidRPr="004B074D" w:rsidRDefault="004B074D" w:rsidP="004B074D">
            <w:pPr>
              <w:spacing w:after="0" w:line="240" w:lineRule="auto"/>
            </w:pPr>
            <w:r w:rsidRPr="004B074D">
              <w:t>Maurice Jennings</w:t>
            </w:r>
          </w:p>
          <w:p w:rsidR="004B074D" w:rsidRPr="004B074D" w:rsidRDefault="004B074D" w:rsidP="004B074D">
            <w:pPr>
              <w:spacing w:after="0" w:line="240" w:lineRule="auto"/>
            </w:pPr>
            <w:r w:rsidRPr="004B074D">
              <w:t xml:space="preserve">Andrew </w:t>
            </w:r>
            <w:proofErr w:type="spellStart"/>
            <w:r w:rsidRPr="004B074D">
              <w:t>Sturrock</w:t>
            </w:r>
            <w:proofErr w:type="spellEnd"/>
          </w:p>
          <w:p w:rsidR="004B074D" w:rsidRPr="004B074D" w:rsidRDefault="004B074D" w:rsidP="004B074D">
            <w:pPr>
              <w:spacing w:after="0" w:line="240" w:lineRule="auto"/>
            </w:pPr>
            <w:r w:rsidRPr="004B074D">
              <w:t xml:space="preserve">Mike </w:t>
            </w:r>
            <w:proofErr w:type="spellStart"/>
            <w:r w:rsidRPr="004B074D">
              <w:t>Nendick</w:t>
            </w:r>
            <w:proofErr w:type="spellEnd"/>
          </w:p>
          <w:p w:rsidR="004B074D" w:rsidRPr="004B074D" w:rsidRDefault="004B074D" w:rsidP="004B074D">
            <w:pPr>
              <w:spacing w:after="0" w:line="240" w:lineRule="auto"/>
            </w:pPr>
            <w:r w:rsidRPr="004B074D">
              <w:t>Patrick Murray</w:t>
            </w:r>
          </w:p>
          <w:p w:rsidR="004B074D" w:rsidRPr="004B074D" w:rsidRDefault="004B074D" w:rsidP="004B074D">
            <w:pPr>
              <w:spacing w:after="0" w:line="240" w:lineRule="auto"/>
            </w:pPr>
            <w:r w:rsidRPr="004B074D">
              <w:t>Kirstie Carrick</w:t>
            </w:r>
          </w:p>
          <w:p w:rsidR="004B074D" w:rsidRPr="004B074D" w:rsidRDefault="004B074D" w:rsidP="004B074D">
            <w:pPr>
              <w:spacing w:after="0" w:line="240" w:lineRule="auto"/>
            </w:pPr>
            <w:r w:rsidRPr="004B074D">
              <w:t>Rob Lee</w:t>
            </w:r>
          </w:p>
          <w:p w:rsidR="004B074D" w:rsidRPr="004B074D" w:rsidRDefault="004B074D" w:rsidP="004B074D">
            <w:pPr>
              <w:spacing w:after="0" w:line="240" w:lineRule="auto"/>
            </w:pPr>
          </w:p>
        </w:tc>
        <w:tc>
          <w:tcPr>
            <w:tcW w:w="5038" w:type="dxa"/>
            <w:hideMark/>
          </w:tcPr>
          <w:p w:rsidR="004B074D" w:rsidRPr="004B074D" w:rsidRDefault="004B074D" w:rsidP="004B074D">
            <w:pPr>
              <w:spacing w:after="0" w:line="240" w:lineRule="auto"/>
            </w:pPr>
            <w:r>
              <w:t>ATSB</w:t>
            </w:r>
          </w:p>
        </w:tc>
      </w:tr>
    </w:tbl>
    <w:p w:rsidR="007A60A4" w:rsidRDefault="007A60A4" w:rsidP="002F23E8">
      <w:pPr>
        <w:spacing w:after="0" w:line="240" w:lineRule="auto"/>
      </w:pPr>
    </w:p>
    <w:p w:rsidR="007A60A4" w:rsidRPr="007A60A4" w:rsidRDefault="007A60A4" w:rsidP="007A60A4">
      <w:pPr>
        <w:spacing w:after="0" w:line="240" w:lineRule="auto"/>
        <w:rPr>
          <w:b/>
        </w:rPr>
      </w:pPr>
      <w:r w:rsidRPr="007A60A4">
        <w:rPr>
          <w:b/>
        </w:rPr>
        <w:t>1. Opening of the AGM</w:t>
      </w:r>
    </w:p>
    <w:p w:rsidR="004B074D" w:rsidRDefault="004B074D" w:rsidP="007A60A4">
      <w:pPr>
        <w:spacing w:after="0" w:line="240" w:lineRule="auto"/>
      </w:pPr>
    </w:p>
    <w:p w:rsidR="007A60A4" w:rsidRDefault="007A60A4" w:rsidP="007A60A4">
      <w:pPr>
        <w:spacing w:after="0" w:line="240" w:lineRule="auto"/>
      </w:pPr>
      <w:r w:rsidRPr="007A60A4">
        <w:t xml:space="preserve">The meeting was declared opened by the Chair, Melanie Todd, at </w:t>
      </w:r>
      <w:r w:rsidR="00AD0D6A">
        <w:t>0930a</w:t>
      </w:r>
      <w:r w:rsidRPr="007A60A4">
        <w:t xml:space="preserve">m. Melanie thanked those present for their attendance and announced the apologies. </w:t>
      </w:r>
    </w:p>
    <w:p w:rsidR="007A60A4" w:rsidRDefault="007A60A4" w:rsidP="007A60A4">
      <w:pPr>
        <w:spacing w:after="0" w:line="240" w:lineRule="auto"/>
        <w:rPr>
          <w:b/>
        </w:rPr>
      </w:pPr>
    </w:p>
    <w:p w:rsidR="007A60A4" w:rsidRPr="007A60A4" w:rsidRDefault="007A60A4" w:rsidP="007A60A4">
      <w:pPr>
        <w:spacing w:after="0" w:line="240" w:lineRule="auto"/>
        <w:rPr>
          <w:b/>
        </w:rPr>
      </w:pPr>
      <w:r w:rsidRPr="007A60A4">
        <w:rPr>
          <w:b/>
        </w:rPr>
        <w:t>2. Review of previous minutes of the AGM</w:t>
      </w:r>
    </w:p>
    <w:p w:rsidR="007A60A4" w:rsidRPr="007A60A4" w:rsidRDefault="007A60A4" w:rsidP="007A60A4">
      <w:pPr>
        <w:spacing w:after="0" w:line="240" w:lineRule="auto"/>
      </w:pPr>
      <w:r w:rsidRPr="007A60A4">
        <w:t>The Chair provided an overview of the minutes of the last AGM and the minutes were accepted.</w:t>
      </w:r>
    </w:p>
    <w:p w:rsidR="007A60A4" w:rsidRPr="007A60A4" w:rsidRDefault="007A60A4" w:rsidP="007A60A4">
      <w:pPr>
        <w:spacing w:after="0" w:line="240" w:lineRule="auto"/>
        <w:rPr>
          <w:i/>
        </w:rPr>
      </w:pPr>
      <w:r w:rsidRPr="007A60A4">
        <w:rPr>
          <w:i/>
        </w:rPr>
        <w:t>Action item: Acceptance of the 201</w:t>
      </w:r>
      <w:r w:rsidR="00AD0D6A">
        <w:rPr>
          <w:i/>
        </w:rPr>
        <w:t>4</w:t>
      </w:r>
      <w:r w:rsidRPr="007A60A4">
        <w:rPr>
          <w:i/>
        </w:rPr>
        <w:t xml:space="preserve"> AGM minutes</w:t>
      </w:r>
    </w:p>
    <w:p w:rsidR="007A60A4" w:rsidRPr="007A60A4" w:rsidRDefault="007A60A4" w:rsidP="007A60A4">
      <w:pPr>
        <w:spacing w:after="0" w:line="240" w:lineRule="auto"/>
        <w:rPr>
          <w:i/>
        </w:rPr>
      </w:pPr>
      <w:r w:rsidRPr="007A60A4">
        <w:rPr>
          <w:i/>
        </w:rPr>
        <w:t>Proposed: Melanie Todd</w:t>
      </w:r>
    </w:p>
    <w:p w:rsidR="007A60A4" w:rsidRPr="007A60A4" w:rsidRDefault="007A60A4" w:rsidP="007A60A4">
      <w:pPr>
        <w:spacing w:after="0" w:line="240" w:lineRule="auto"/>
        <w:rPr>
          <w:i/>
        </w:rPr>
      </w:pPr>
      <w:r w:rsidRPr="007A60A4">
        <w:rPr>
          <w:i/>
        </w:rPr>
        <w:t xml:space="preserve">Seconded: </w:t>
      </w:r>
      <w:r w:rsidR="00AD0D6A">
        <w:rPr>
          <w:i/>
        </w:rPr>
        <w:t>Mal Christie</w:t>
      </w:r>
    </w:p>
    <w:p w:rsidR="007A60A4" w:rsidRPr="007A60A4" w:rsidRDefault="007A60A4" w:rsidP="007A60A4">
      <w:pPr>
        <w:spacing w:after="0" w:line="240" w:lineRule="auto"/>
        <w:rPr>
          <w:i/>
        </w:rPr>
      </w:pPr>
      <w:r w:rsidRPr="007A60A4">
        <w:rPr>
          <w:i/>
        </w:rPr>
        <w:t>Outcome: Carried</w:t>
      </w:r>
    </w:p>
    <w:p w:rsidR="007A60A4" w:rsidRDefault="007A60A4" w:rsidP="007A60A4">
      <w:pPr>
        <w:spacing w:after="0" w:line="240" w:lineRule="auto"/>
        <w:rPr>
          <w:b/>
        </w:rPr>
      </w:pPr>
    </w:p>
    <w:p w:rsidR="007A60A4" w:rsidRPr="007A60A4" w:rsidRDefault="007A60A4" w:rsidP="007A60A4">
      <w:pPr>
        <w:spacing w:after="0" w:line="240" w:lineRule="auto"/>
        <w:rPr>
          <w:b/>
        </w:rPr>
      </w:pPr>
      <w:r w:rsidRPr="007A60A4">
        <w:rPr>
          <w:b/>
        </w:rPr>
        <w:t>3. The Chair provided her President’s report:</w:t>
      </w:r>
    </w:p>
    <w:p w:rsidR="00AD0D6A" w:rsidRDefault="00AD0D6A" w:rsidP="007A60A4">
      <w:pPr>
        <w:spacing w:after="0" w:line="240" w:lineRule="auto"/>
      </w:pPr>
    </w:p>
    <w:p w:rsidR="00AD0D6A" w:rsidRDefault="004B074D" w:rsidP="007A60A4">
      <w:pPr>
        <w:spacing w:after="0" w:line="240" w:lineRule="auto"/>
      </w:pPr>
      <w:r>
        <w:t xml:space="preserve">The president indicated that a lot of work was being done behind the scenes. Organisation of the 2016 AAvPA conference is now underway and collaboration with PACDAFF has been </w:t>
      </w:r>
      <w:r>
        <w:lastRenderedPageBreak/>
        <w:t>established. This will ensure better and closer collaboration with industry. Some of the keynotes have already been sorted. The conference theme is still being discussed. The following keynotes have already accepted:</w:t>
      </w:r>
    </w:p>
    <w:p w:rsidR="00AD0D6A" w:rsidRDefault="00AD0D6A" w:rsidP="007A60A4">
      <w:pPr>
        <w:spacing w:after="0" w:line="240" w:lineRule="auto"/>
      </w:pPr>
    </w:p>
    <w:p w:rsidR="00AD0D6A" w:rsidRDefault="00AD0D6A" w:rsidP="007A60A4">
      <w:pPr>
        <w:spacing w:after="0" w:line="240" w:lineRule="auto"/>
      </w:pPr>
      <w:r>
        <w:t>Martha Grabowski</w:t>
      </w:r>
      <w:r w:rsidR="004B074D">
        <w:t xml:space="preserve"> (keynote)</w:t>
      </w:r>
    </w:p>
    <w:p w:rsidR="00AD0D6A" w:rsidRDefault="00AD0D6A" w:rsidP="007A60A4">
      <w:pPr>
        <w:spacing w:after="0" w:line="240" w:lineRule="auto"/>
      </w:pPr>
      <w:r>
        <w:t>Andrew Neal</w:t>
      </w:r>
      <w:r w:rsidR="004B074D">
        <w:t xml:space="preserve"> (keynote)</w:t>
      </w:r>
    </w:p>
    <w:p w:rsidR="00AD0D6A" w:rsidRDefault="00AD0D6A" w:rsidP="007A60A4">
      <w:pPr>
        <w:spacing w:after="0" w:line="240" w:lineRule="auto"/>
      </w:pPr>
      <w:r>
        <w:t xml:space="preserve">Margareta </w:t>
      </w:r>
      <w:proofErr w:type="spellStart"/>
      <w:r>
        <w:t>Lut</w:t>
      </w:r>
      <w:r w:rsidR="001E25BF">
        <w:t>z</w:t>
      </w:r>
      <w:r>
        <w:t>hoft</w:t>
      </w:r>
      <w:proofErr w:type="spellEnd"/>
      <w:r w:rsidR="001E25BF">
        <w:t xml:space="preserve"> (I</w:t>
      </w:r>
      <w:r w:rsidR="004B074D">
        <w:t>nvited speaker)</w:t>
      </w:r>
    </w:p>
    <w:p w:rsidR="00AD0D6A" w:rsidRDefault="00AD0D6A" w:rsidP="007A60A4">
      <w:pPr>
        <w:spacing w:after="0" w:line="240" w:lineRule="auto"/>
      </w:pPr>
    </w:p>
    <w:p w:rsidR="00AD0D6A" w:rsidRDefault="00AD0D6A" w:rsidP="007A60A4">
      <w:pPr>
        <w:spacing w:after="0" w:line="240" w:lineRule="auto"/>
      </w:pPr>
      <w:r>
        <w:t xml:space="preserve">Still awaiting feedback from Carl </w:t>
      </w:r>
      <w:proofErr w:type="spellStart"/>
      <w:proofErr w:type="gramStart"/>
      <w:r w:rsidR="001E25BF" w:rsidRPr="001E25BF">
        <w:t>Macrae</w:t>
      </w:r>
      <w:proofErr w:type="spellEnd"/>
      <w:r w:rsidR="001E25BF">
        <w:t xml:space="preserve"> </w:t>
      </w:r>
      <w:r w:rsidR="004B074D">
        <w:t xml:space="preserve"> -</w:t>
      </w:r>
      <w:proofErr w:type="gramEnd"/>
      <w:r w:rsidR="004B074D">
        <w:t xml:space="preserve">  I</w:t>
      </w:r>
      <w:r>
        <w:t xml:space="preserve">mperial </w:t>
      </w:r>
      <w:r w:rsidR="004B074D">
        <w:t>C</w:t>
      </w:r>
      <w:r w:rsidR="00101FB2">
        <w:t>ollege London</w:t>
      </w:r>
    </w:p>
    <w:p w:rsidR="00101FB2" w:rsidRDefault="00101FB2" w:rsidP="007A60A4">
      <w:pPr>
        <w:spacing w:after="0" w:line="240" w:lineRule="auto"/>
      </w:pPr>
    </w:p>
    <w:p w:rsidR="00101FB2" w:rsidRDefault="001E25BF" w:rsidP="007A60A4">
      <w:pPr>
        <w:spacing w:after="0" w:line="240" w:lineRule="auto"/>
      </w:pPr>
      <w:r>
        <w:t xml:space="preserve">The venue is now locked </w:t>
      </w:r>
      <w:r w:rsidR="00101FB2">
        <w:t xml:space="preserve">in </w:t>
      </w:r>
      <w:r>
        <w:t xml:space="preserve">with the </w:t>
      </w:r>
      <w:r w:rsidRPr="001E25BF">
        <w:t>Stamford Glenelg</w:t>
      </w:r>
      <w:r>
        <w:t xml:space="preserve">, Adelaide booked. The conference will be a joint PACDAFF and AAvPA over 4 days in November. There will be shared keynote sessions in the morning and split workshops. The president thanked the rest </w:t>
      </w:r>
      <w:r w:rsidR="00101FB2">
        <w:t xml:space="preserve">of </w:t>
      </w:r>
      <w:r>
        <w:t>the executive</w:t>
      </w:r>
      <w:r w:rsidR="00101FB2">
        <w:t xml:space="preserve"> for </w:t>
      </w:r>
      <w:r>
        <w:t xml:space="preserve">their support and engagement. </w:t>
      </w:r>
      <w:proofErr w:type="gramStart"/>
      <w:r>
        <w:t>In particular, Mal, Michelle, Matt and Wayne Martin.</w:t>
      </w:r>
      <w:proofErr w:type="gramEnd"/>
    </w:p>
    <w:p w:rsidR="00101FB2" w:rsidRDefault="00101FB2" w:rsidP="007A60A4">
      <w:pPr>
        <w:spacing w:after="0" w:line="240" w:lineRule="auto"/>
      </w:pPr>
    </w:p>
    <w:p w:rsidR="001E25BF" w:rsidRPr="001E25BF" w:rsidRDefault="001E25BF" w:rsidP="001E25BF">
      <w:pPr>
        <w:spacing w:after="0" w:line="240" w:lineRule="auto"/>
        <w:rPr>
          <w:i/>
        </w:rPr>
      </w:pPr>
      <w:r w:rsidRPr="001E25BF">
        <w:rPr>
          <w:i/>
        </w:rPr>
        <w:t>Action item: Acceptance of the President’s report</w:t>
      </w:r>
    </w:p>
    <w:p w:rsidR="001E25BF" w:rsidRPr="001E25BF" w:rsidRDefault="001E25BF" w:rsidP="001E25BF">
      <w:pPr>
        <w:spacing w:after="0" w:line="240" w:lineRule="auto"/>
        <w:rPr>
          <w:i/>
        </w:rPr>
      </w:pPr>
      <w:r w:rsidRPr="001E25BF">
        <w:rPr>
          <w:i/>
        </w:rPr>
        <w:t>Proposed: Melanie Todd</w:t>
      </w:r>
    </w:p>
    <w:p w:rsidR="001E25BF" w:rsidRPr="001E25BF" w:rsidRDefault="001E25BF" w:rsidP="001E25BF">
      <w:pPr>
        <w:spacing w:after="0" w:line="240" w:lineRule="auto"/>
        <w:rPr>
          <w:i/>
        </w:rPr>
      </w:pPr>
      <w:r w:rsidRPr="001E25BF">
        <w:rPr>
          <w:i/>
        </w:rPr>
        <w:t xml:space="preserve">Seconded: </w:t>
      </w:r>
      <w:r>
        <w:rPr>
          <w:i/>
        </w:rPr>
        <w:t>Matthew Thomas</w:t>
      </w:r>
    </w:p>
    <w:p w:rsidR="001E25BF" w:rsidRPr="001E25BF" w:rsidRDefault="001E25BF" w:rsidP="001E25BF">
      <w:pPr>
        <w:spacing w:after="0" w:line="240" w:lineRule="auto"/>
        <w:rPr>
          <w:i/>
        </w:rPr>
      </w:pPr>
      <w:r w:rsidRPr="001E25BF">
        <w:rPr>
          <w:i/>
        </w:rPr>
        <w:t>Outcome: Carried</w:t>
      </w:r>
    </w:p>
    <w:p w:rsidR="007A60A4" w:rsidRDefault="007A60A4" w:rsidP="007A60A4">
      <w:pPr>
        <w:spacing w:after="0" w:line="240" w:lineRule="auto"/>
        <w:rPr>
          <w:b/>
        </w:rPr>
      </w:pPr>
    </w:p>
    <w:p w:rsidR="007A60A4" w:rsidRPr="007A60A4" w:rsidRDefault="007A60A4" w:rsidP="007A60A4">
      <w:pPr>
        <w:spacing w:after="0" w:line="240" w:lineRule="auto"/>
        <w:rPr>
          <w:b/>
        </w:rPr>
      </w:pPr>
      <w:r w:rsidRPr="007A60A4">
        <w:rPr>
          <w:b/>
        </w:rPr>
        <w:t>4. Treasurer’s report</w:t>
      </w:r>
    </w:p>
    <w:p w:rsidR="00101FB2" w:rsidRDefault="00101FB2" w:rsidP="007A60A4">
      <w:pPr>
        <w:spacing w:after="0" w:line="240" w:lineRule="auto"/>
      </w:pPr>
    </w:p>
    <w:p w:rsidR="001E25BF" w:rsidRPr="001E25BF" w:rsidRDefault="001E25BF" w:rsidP="001E25BF">
      <w:pPr>
        <w:spacing w:after="0" w:line="240" w:lineRule="auto"/>
        <w:rPr>
          <w:u w:val="single"/>
        </w:rPr>
      </w:pPr>
      <w:r w:rsidRPr="001E25BF">
        <w:rPr>
          <w:u w:val="single"/>
        </w:rPr>
        <w:t xml:space="preserve">Financial </w:t>
      </w:r>
      <w:r>
        <w:rPr>
          <w:u w:val="single"/>
        </w:rPr>
        <w:t>Statement 2014/15</w:t>
      </w:r>
    </w:p>
    <w:p w:rsidR="001E25BF" w:rsidRPr="00101FB2" w:rsidRDefault="001E25BF" w:rsidP="007A60A4">
      <w:pPr>
        <w:spacing w:after="0" w:line="240" w:lineRule="auto"/>
      </w:pPr>
    </w:p>
    <w:p w:rsidR="00783A07" w:rsidRPr="00783A07" w:rsidRDefault="00783A07" w:rsidP="00783A07">
      <w:pPr>
        <w:spacing w:after="0" w:line="240" w:lineRule="auto"/>
        <w:rPr>
          <w:iCs/>
        </w:rPr>
      </w:pPr>
      <w:r w:rsidRPr="00783A07">
        <w:t xml:space="preserve">Mal Christie </w:t>
      </w:r>
      <w:r w:rsidRPr="00783A07">
        <w:rPr>
          <w:iCs/>
        </w:rPr>
        <w:t xml:space="preserve">gave an overview of the financial position of AAvPA at the AGM (Attached). </w:t>
      </w:r>
    </w:p>
    <w:p w:rsidR="00783A07" w:rsidRDefault="00783A07" w:rsidP="007A60A4">
      <w:pPr>
        <w:spacing w:after="0" w:line="240" w:lineRule="auto"/>
      </w:pPr>
      <w:r>
        <w:t xml:space="preserve">The association has pretty much broken even with very little difference between the income and expenses. The financial situation is pretty much equal to the same time last year. It was noted that the journal publication has become very expensive (A$7,900) with the weak exchange rate contributing to this high expense. With membership fees income amounting to </w:t>
      </w:r>
      <w:proofErr w:type="gramStart"/>
      <w:r>
        <w:t>A$</w:t>
      </w:r>
      <w:proofErr w:type="gramEnd"/>
      <w:r>
        <w:t>9530 the ongoing hardcopy publication of the journal is becoming unfeasible. The association has decided to explore the option of an online publication with a view of:</w:t>
      </w:r>
    </w:p>
    <w:p w:rsidR="00783A07" w:rsidRDefault="00783A07" w:rsidP="00783A07">
      <w:pPr>
        <w:pStyle w:val="ListParagraph"/>
        <w:numPr>
          <w:ilvl w:val="0"/>
          <w:numId w:val="2"/>
        </w:numPr>
        <w:spacing w:after="0" w:line="240" w:lineRule="auto"/>
      </w:pPr>
      <w:r>
        <w:t xml:space="preserve">Investigating the current contractual obligation first, and </w:t>
      </w:r>
      <w:r w:rsidRPr="00783A07">
        <w:t>once that has been clarified</w:t>
      </w:r>
    </w:p>
    <w:p w:rsidR="00101FB2" w:rsidRDefault="00783A07" w:rsidP="00783A07">
      <w:pPr>
        <w:pStyle w:val="ListParagraph"/>
        <w:numPr>
          <w:ilvl w:val="0"/>
          <w:numId w:val="2"/>
        </w:numPr>
      </w:pPr>
      <w:r w:rsidRPr="00783A07">
        <w:t xml:space="preserve">Seek membership feedback on </w:t>
      </w:r>
      <w:r>
        <w:t xml:space="preserve">providing a </w:t>
      </w:r>
      <w:r w:rsidRPr="00783A07">
        <w:t xml:space="preserve">choice whether </w:t>
      </w:r>
      <w:r>
        <w:t xml:space="preserve">they would opt </w:t>
      </w:r>
      <w:r w:rsidRPr="00783A07">
        <w:t>to use soft or hard copy</w:t>
      </w:r>
      <w:r>
        <w:t xml:space="preserve"> </w:t>
      </w:r>
    </w:p>
    <w:p w:rsidR="00101FB2" w:rsidRDefault="00783A07" w:rsidP="007A60A4">
      <w:pPr>
        <w:spacing w:after="0" w:line="240" w:lineRule="auto"/>
      </w:pPr>
      <w:r>
        <w:t xml:space="preserve">The aspect of updating the website was discussed, however at this stage due to the expense involved it was decided to delay this. </w:t>
      </w:r>
    </w:p>
    <w:p w:rsidR="00783A07" w:rsidRDefault="00783A07" w:rsidP="007A60A4">
      <w:pPr>
        <w:spacing w:after="0" w:line="240" w:lineRule="auto"/>
      </w:pPr>
    </w:p>
    <w:p w:rsidR="00783A07" w:rsidRDefault="00783A07" w:rsidP="007A60A4">
      <w:pPr>
        <w:spacing w:after="0" w:line="240" w:lineRule="auto"/>
      </w:pPr>
      <w:r>
        <w:t xml:space="preserve">Matt pointed out that an auditor should have been engaged to review the financial statement. This was </w:t>
      </w:r>
      <w:proofErr w:type="gramStart"/>
      <w:r>
        <w:t>acknowledged  and</w:t>
      </w:r>
      <w:proofErr w:type="gramEnd"/>
      <w:r>
        <w:t xml:space="preserve"> will be pursued. </w:t>
      </w:r>
    </w:p>
    <w:p w:rsidR="00D0368F" w:rsidRDefault="00D0368F" w:rsidP="007A60A4">
      <w:pPr>
        <w:spacing w:after="0" w:line="240" w:lineRule="auto"/>
      </w:pPr>
    </w:p>
    <w:p w:rsidR="00D0368F" w:rsidRDefault="00783A07" w:rsidP="007A60A4">
      <w:pPr>
        <w:spacing w:after="0" w:line="240" w:lineRule="auto"/>
      </w:pPr>
      <w:r>
        <w:t xml:space="preserve">The question of the AAvPA sponsorship was discussed with potential funding being sought through CASA, ATSB and AMSA. An idea was put forward to also seek sponsorship from research institutes and academia. </w:t>
      </w:r>
      <w:r w:rsidR="00D0368F">
        <w:t>Members to seek other avenues for sponsorship</w:t>
      </w:r>
    </w:p>
    <w:p w:rsidR="00D0368F" w:rsidRDefault="00D0368F" w:rsidP="007A60A4">
      <w:pPr>
        <w:spacing w:after="0" w:line="240" w:lineRule="auto"/>
      </w:pPr>
    </w:p>
    <w:p w:rsidR="00A0037A" w:rsidRDefault="007A60A4" w:rsidP="007A60A4">
      <w:pPr>
        <w:spacing w:after="0" w:line="240" w:lineRule="auto"/>
        <w:rPr>
          <w:i/>
        </w:rPr>
      </w:pPr>
      <w:r w:rsidRPr="007A60A4">
        <w:rPr>
          <w:i/>
        </w:rPr>
        <w:t>Action item: Acceptance of the Treasurer’s report</w:t>
      </w:r>
      <w:r w:rsidR="00A0037A">
        <w:rPr>
          <w:i/>
        </w:rPr>
        <w:t xml:space="preserve"> providing audit is completed</w:t>
      </w:r>
    </w:p>
    <w:p w:rsidR="007A60A4" w:rsidRPr="007A60A4" w:rsidRDefault="007A60A4" w:rsidP="007A60A4">
      <w:pPr>
        <w:spacing w:after="0" w:line="240" w:lineRule="auto"/>
        <w:rPr>
          <w:i/>
        </w:rPr>
      </w:pPr>
      <w:r w:rsidRPr="007A60A4">
        <w:rPr>
          <w:i/>
        </w:rPr>
        <w:t>Proposed: Mal Christie</w:t>
      </w:r>
    </w:p>
    <w:p w:rsidR="007A60A4" w:rsidRPr="007A60A4" w:rsidRDefault="007A60A4" w:rsidP="007A60A4">
      <w:pPr>
        <w:spacing w:after="0" w:line="240" w:lineRule="auto"/>
        <w:rPr>
          <w:i/>
        </w:rPr>
      </w:pPr>
      <w:r w:rsidRPr="007A60A4">
        <w:rPr>
          <w:i/>
        </w:rPr>
        <w:t xml:space="preserve">Seconded: </w:t>
      </w:r>
      <w:r w:rsidR="00570298">
        <w:rPr>
          <w:i/>
        </w:rPr>
        <w:t>Melanie Todd</w:t>
      </w:r>
    </w:p>
    <w:p w:rsidR="007A60A4" w:rsidRPr="007A60A4" w:rsidRDefault="007A60A4" w:rsidP="007A60A4">
      <w:pPr>
        <w:spacing w:after="0" w:line="240" w:lineRule="auto"/>
        <w:rPr>
          <w:i/>
        </w:rPr>
      </w:pPr>
      <w:r w:rsidRPr="007A60A4">
        <w:rPr>
          <w:i/>
        </w:rPr>
        <w:t>Outcome: Carried</w:t>
      </w:r>
    </w:p>
    <w:p w:rsidR="007A60A4" w:rsidRDefault="007A60A4" w:rsidP="007A60A4">
      <w:pPr>
        <w:spacing w:after="0" w:line="240" w:lineRule="auto"/>
        <w:rPr>
          <w:b/>
          <w:iCs/>
        </w:rPr>
      </w:pPr>
    </w:p>
    <w:p w:rsidR="007A60A4" w:rsidRPr="007A60A4" w:rsidRDefault="007A60A4" w:rsidP="007A60A4">
      <w:pPr>
        <w:spacing w:after="0" w:line="240" w:lineRule="auto"/>
        <w:rPr>
          <w:b/>
          <w:iCs/>
        </w:rPr>
      </w:pPr>
      <w:r w:rsidRPr="007A60A4">
        <w:rPr>
          <w:b/>
          <w:iCs/>
        </w:rPr>
        <w:t>5. Secretary’s report</w:t>
      </w:r>
    </w:p>
    <w:p w:rsidR="00D0368F" w:rsidRDefault="00D0368F" w:rsidP="007A60A4">
      <w:pPr>
        <w:spacing w:after="0" w:line="240" w:lineRule="auto"/>
        <w:rPr>
          <w:iCs/>
          <w:u w:val="single"/>
        </w:rPr>
      </w:pPr>
    </w:p>
    <w:p w:rsidR="00570298" w:rsidRDefault="00570298" w:rsidP="00570298">
      <w:pPr>
        <w:spacing w:after="0" w:line="240" w:lineRule="auto"/>
        <w:rPr>
          <w:iCs/>
        </w:rPr>
      </w:pPr>
      <w:r w:rsidRPr="00570298">
        <w:rPr>
          <w:iCs/>
        </w:rPr>
        <w:t>Mic</w:t>
      </w:r>
      <w:r>
        <w:rPr>
          <w:iCs/>
        </w:rPr>
        <w:t xml:space="preserve">helle provided an update on the </w:t>
      </w:r>
      <w:r w:rsidRPr="00570298">
        <w:rPr>
          <w:iCs/>
        </w:rPr>
        <w:t>change of association name</w:t>
      </w:r>
      <w:r>
        <w:rPr>
          <w:iCs/>
        </w:rPr>
        <w:t xml:space="preserve">. The response from members was poor with some members expressing concern about this name change. It was decided that at this stage a name change is not warranted. However as the association is </w:t>
      </w:r>
      <w:r>
        <w:rPr>
          <w:iCs/>
        </w:rPr>
        <w:lastRenderedPageBreak/>
        <w:t xml:space="preserve">being active in bringing in other domains, other than aviation, this aspect can be revisited in a few years’ time. Possibly when there is more of a mix of membership. </w:t>
      </w:r>
    </w:p>
    <w:p w:rsidR="00570298" w:rsidRDefault="00570298" w:rsidP="00570298">
      <w:pPr>
        <w:spacing w:after="0" w:line="240" w:lineRule="auto"/>
        <w:rPr>
          <w:iCs/>
        </w:rPr>
      </w:pPr>
    </w:p>
    <w:p w:rsidR="007A60A4" w:rsidRPr="007A60A4" w:rsidRDefault="007A60A4" w:rsidP="007A60A4">
      <w:pPr>
        <w:spacing w:after="0" w:line="240" w:lineRule="auto"/>
        <w:rPr>
          <w:i/>
        </w:rPr>
      </w:pPr>
      <w:r w:rsidRPr="007A60A4">
        <w:rPr>
          <w:i/>
        </w:rPr>
        <w:t>Action item: Acceptance of the Secretary’s report</w:t>
      </w:r>
    </w:p>
    <w:p w:rsidR="007A60A4" w:rsidRPr="007A60A4" w:rsidRDefault="007A60A4" w:rsidP="007A60A4">
      <w:pPr>
        <w:spacing w:after="0" w:line="240" w:lineRule="auto"/>
        <w:rPr>
          <w:i/>
        </w:rPr>
      </w:pPr>
      <w:r w:rsidRPr="007A60A4">
        <w:rPr>
          <w:i/>
        </w:rPr>
        <w:t xml:space="preserve">Proposed: </w:t>
      </w:r>
      <w:r w:rsidR="00570298">
        <w:rPr>
          <w:i/>
        </w:rPr>
        <w:t>Melanie Todd</w:t>
      </w:r>
      <w:r w:rsidRPr="007A60A4">
        <w:rPr>
          <w:i/>
        </w:rPr>
        <w:tab/>
      </w:r>
    </w:p>
    <w:p w:rsidR="007A60A4" w:rsidRPr="007A60A4" w:rsidRDefault="007A60A4" w:rsidP="007A60A4">
      <w:pPr>
        <w:spacing w:after="0" w:line="240" w:lineRule="auto"/>
        <w:rPr>
          <w:i/>
        </w:rPr>
      </w:pPr>
      <w:r w:rsidRPr="007A60A4">
        <w:rPr>
          <w:i/>
        </w:rPr>
        <w:t xml:space="preserve">Seconded: </w:t>
      </w:r>
      <w:r w:rsidR="00570298">
        <w:rPr>
          <w:i/>
        </w:rPr>
        <w:t>Mal Christie</w:t>
      </w:r>
      <w:r w:rsidRPr="007A60A4">
        <w:rPr>
          <w:i/>
        </w:rPr>
        <w:t xml:space="preserve"> </w:t>
      </w:r>
    </w:p>
    <w:p w:rsidR="007A60A4" w:rsidRPr="007A60A4" w:rsidRDefault="007A60A4" w:rsidP="007A60A4">
      <w:pPr>
        <w:spacing w:after="0" w:line="240" w:lineRule="auto"/>
        <w:rPr>
          <w:i/>
        </w:rPr>
      </w:pPr>
      <w:r w:rsidRPr="007A60A4">
        <w:rPr>
          <w:i/>
        </w:rPr>
        <w:t>Outcome: Carried</w:t>
      </w:r>
    </w:p>
    <w:p w:rsidR="00DE2F02" w:rsidRDefault="00DE2F02" w:rsidP="007A60A4">
      <w:pPr>
        <w:spacing w:after="0" w:line="240" w:lineRule="auto"/>
        <w:rPr>
          <w:b/>
          <w:iCs/>
        </w:rPr>
      </w:pPr>
    </w:p>
    <w:p w:rsidR="007A60A4" w:rsidRPr="007A60A4" w:rsidRDefault="007A60A4" w:rsidP="007A60A4">
      <w:pPr>
        <w:spacing w:after="0" w:line="240" w:lineRule="auto"/>
        <w:rPr>
          <w:b/>
          <w:bCs/>
          <w:iCs/>
        </w:rPr>
      </w:pPr>
      <w:r w:rsidRPr="007A60A4">
        <w:rPr>
          <w:b/>
          <w:iCs/>
        </w:rPr>
        <w:t xml:space="preserve">6. </w:t>
      </w:r>
      <w:r w:rsidRPr="007A60A4">
        <w:rPr>
          <w:b/>
          <w:bCs/>
          <w:iCs/>
        </w:rPr>
        <w:t>Nominations for AAvPA Non-Executive Committee Positions</w:t>
      </w:r>
    </w:p>
    <w:p w:rsidR="00570298" w:rsidRDefault="00570298" w:rsidP="007A60A4">
      <w:pPr>
        <w:spacing w:after="0" w:line="240" w:lineRule="auto"/>
        <w:rPr>
          <w:iCs/>
        </w:rPr>
      </w:pPr>
      <w:r>
        <w:rPr>
          <w:iCs/>
        </w:rPr>
        <w:t>There was one change to the non-execu</w:t>
      </w:r>
      <w:r w:rsidR="00717120">
        <w:rPr>
          <w:iCs/>
        </w:rPr>
        <w:t xml:space="preserve">tive committee, with Mike </w:t>
      </w:r>
      <w:proofErr w:type="spellStart"/>
      <w:r w:rsidR="00717120">
        <w:rPr>
          <w:iCs/>
        </w:rPr>
        <w:t>Nendick</w:t>
      </w:r>
      <w:proofErr w:type="spellEnd"/>
      <w:r>
        <w:rPr>
          <w:iCs/>
        </w:rPr>
        <w:t xml:space="preserve"> requesting to be removed. Stephen Tomkins volunteered to be part of the non-executive. </w:t>
      </w:r>
    </w:p>
    <w:p w:rsidR="00570298" w:rsidRDefault="00570298" w:rsidP="007A60A4">
      <w:pPr>
        <w:spacing w:after="0" w:line="240" w:lineRule="auto"/>
        <w:rPr>
          <w:iCs/>
        </w:rPr>
      </w:pPr>
    </w:p>
    <w:p w:rsidR="00570298" w:rsidRDefault="00570298" w:rsidP="007A60A4">
      <w:pPr>
        <w:spacing w:after="0" w:line="240" w:lineRule="auto"/>
        <w:rPr>
          <w:iCs/>
          <w:u w:val="single"/>
        </w:rPr>
      </w:pPr>
      <w:r>
        <w:rPr>
          <w:iCs/>
          <w:u w:val="single"/>
        </w:rPr>
        <w:t xml:space="preserve">Current </w:t>
      </w:r>
      <w:r w:rsidR="007A60A4" w:rsidRPr="007A60A4">
        <w:rPr>
          <w:iCs/>
          <w:u w:val="single"/>
        </w:rPr>
        <w:t xml:space="preserve">Non-executive Committee </w:t>
      </w:r>
    </w:p>
    <w:p w:rsidR="007A60A4" w:rsidRPr="007A60A4" w:rsidRDefault="007A60A4" w:rsidP="007A60A4">
      <w:pPr>
        <w:spacing w:after="0" w:line="240" w:lineRule="auto"/>
        <w:rPr>
          <w:iCs/>
        </w:rPr>
      </w:pPr>
      <w:r w:rsidRPr="007A60A4">
        <w:rPr>
          <w:iCs/>
        </w:rPr>
        <w:t>Ann Williamson (University of New South Wales)</w:t>
      </w:r>
    </w:p>
    <w:p w:rsidR="007A60A4" w:rsidRPr="007A60A4" w:rsidRDefault="007A60A4" w:rsidP="007A60A4">
      <w:pPr>
        <w:spacing w:after="0" w:line="240" w:lineRule="auto"/>
        <w:rPr>
          <w:iCs/>
        </w:rPr>
      </w:pPr>
      <w:r w:rsidRPr="007A60A4">
        <w:rPr>
          <w:iCs/>
        </w:rPr>
        <w:t>Patricia McDonell (ATSB)</w:t>
      </w:r>
    </w:p>
    <w:p w:rsidR="007A60A4" w:rsidRPr="007A60A4" w:rsidRDefault="007A60A4" w:rsidP="007A60A4">
      <w:pPr>
        <w:spacing w:after="0" w:line="240" w:lineRule="auto"/>
        <w:rPr>
          <w:iCs/>
        </w:rPr>
      </w:pPr>
      <w:r w:rsidRPr="007A60A4">
        <w:rPr>
          <w:iCs/>
        </w:rPr>
        <w:t xml:space="preserve">Wayne Martin (Virgin </w:t>
      </w:r>
      <w:smartTag w:uri="urn:schemas-microsoft-com:office:smarttags" w:element="place">
        <w:smartTag w:uri="urn:schemas-microsoft-com:office:smarttags" w:element="country-region">
          <w:r w:rsidRPr="007A60A4">
            <w:rPr>
              <w:iCs/>
            </w:rPr>
            <w:t>Australia</w:t>
          </w:r>
        </w:smartTag>
      </w:smartTag>
      <w:r w:rsidRPr="007A60A4">
        <w:rPr>
          <w:iCs/>
        </w:rPr>
        <w:t>)</w:t>
      </w:r>
    </w:p>
    <w:p w:rsidR="007A60A4" w:rsidRPr="007A60A4" w:rsidRDefault="007A60A4" w:rsidP="007A60A4">
      <w:pPr>
        <w:spacing w:after="0" w:line="240" w:lineRule="auto"/>
        <w:rPr>
          <w:iCs/>
        </w:rPr>
      </w:pPr>
      <w:r w:rsidRPr="007A60A4">
        <w:rPr>
          <w:iCs/>
        </w:rPr>
        <w:t>Kirstie Carrick (</w:t>
      </w:r>
      <w:smartTag w:uri="urn:schemas-microsoft-com:office:smarttags" w:element="place">
        <w:smartTag w:uri="urn:schemas-microsoft-com:office:smarttags" w:element="PlaceName">
          <w:r w:rsidRPr="007A60A4">
            <w:rPr>
              <w:iCs/>
            </w:rPr>
            <w:t>Newcastle</w:t>
          </w:r>
        </w:smartTag>
        <w:r w:rsidRPr="007A60A4">
          <w:rPr>
            <w:iCs/>
          </w:rPr>
          <w:t xml:space="preserve"> </w:t>
        </w:r>
        <w:smartTag w:uri="urn:schemas-microsoft-com:office:smarttags" w:element="PlaceType">
          <w:r w:rsidRPr="007A60A4">
            <w:rPr>
              <w:iCs/>
            </w:rPr>
            <w:t>University</w:t>
          </w:r>
        </w:smartTag>
      </w:smartTag>
      <w:r w:rsidRPr="007A60A4">
        <w:rPr>
          <w:iCs/>
        </w:rPr>
        <w:t>)</w:t>
      </w:r>
    </w:p>
    <w:p w:rsidR="004E3CD0" w:rsidRDefault="007A60A4" w:rsidP="007A60A4">
      <w:pPr>
        <w:spacing w:after="0" w:line="240" w:lineRule="auto"/>
        <w:rPr>
          <w:iCs/>
        </w:rPr>
      </w:pPr>
      <w:r w:rsidRPr="007A60A4">
        <w:rPr>
          <w:iCs/>
        </w:rPr>
        <w:t>Patrick Murray (Griffith University)</w:t>
      </w:r>
    </w:p>
    <w:p w:rsidR="004E3CD0" w:rsidRPr="00570298" w:rsidRDefault="004E3CD0" w:rsidP="007A60A4">
      <w:pPr>
        <w:spacing w:after="0" w:line="240" w:lineRule="auto"/>
        <w:rPr>
          <w:b/>
          <w:iCs/>
        </w:rPr>
      </w:pPr>
      <w:r w:rsidRPr="00570298">
        <w:rPr>
          <w:b/>
          <w:iCs/>
        </w:rPr>
        <w:t>Stephen Tomkins (Qantas airways, ltd.)</w:t>
      </w:r>
    </w:p>
    <w:p w:rsidR="007A60A4" w:rsidRPr="007A60A4" w:rsidRDefault="007A60A4" w:rsidP="007A60A4">
      <w:pPr>
        <w:spacing w:after="0" w:line="240" w:lineRule="auto"/>
        <w:rPr>
          <w:iCs/>
        </w:rPr>
      </w:pPr>
      <w:r w:rsidRPr="007A60A4">
        <w:rPr>
          <w:iCs/>
        </w:rPr>
        <w:t xml:space="preserve">Mike </w:t>
      </w:r>
      <w:proofErr w:type="spellStart"/>
      <w:r w:rsidRPr="007A60A4">
        <w:rPr>
          <w:iCs/>
        </w:rPr>
        <w:t>Lenne</w:t>
      </w:r>
      <w:proofErr w:type="spellEnd"/>
      <w:r w:rsidRPr="007A60A4">
        <w:rPr>
          <w:iCs/>
        </w:rPr>
        <w:t xml:space="preserve"> (Monash </w:t>
      </w:r>
      <w:proofErr w:type="spellStart"/>
      <w:r w:rsidRPr="007A60A4">
        <w:rPr>
          <w:iCs/>
        </w:rPr>
        <w:t>Univeristy</w:t>
      </w:r>
      <w:proofErr w:type="spellEnd"/>
      <w:r w:rsidRPr="007A60A4">
        <w:rPr>
          <w:iCs/>
        </w:rPr>
        <w:t xml:space="preserve"> Accident Research Centre)</w:t>
      </w:r>
    </w:p>
    <w:p w:rsidR="007A60A4" w:rsidRPr="007A60A4" w:rsidRDefault="007A60A4" w:rsidP="007A60A4">
      <w:pPr>
        <w:spacing w:after="0" w:line="240" w:lineRule="auto"/>
        <w:rPr>
          <w:iCs/>
        </w:rPr>
      </w:pPr>
      <w:r w:rsidRPr="007A60A4">
        <w:rPr>
          <w:iCs/>
        </w:rPr>
        <w:t xml:space="preserve">Moira </w:t>
      </w:r>
      <w:proofErr w:type="spellStart"/>
      <w:r w:rsidRPr="007A60A4">
        <w:rPr>
          <w:iCs/>
        </w:rPr>
        <w:t>Schlossberger</w:t>
      </w:r>
      <w:proofErr w:type="spellEnd"/>
      <w:r w:rsidRPr="007A60A4">
        <w:rPr>
          <w:iCs/>
        </w:rPr>
        <w:t xml:space="preserve"> (Tiger Airways)</w:t>
      </w:r>
    </w:p>
    <w:p w:rsidR="007A60A4" w:rsidRPr="007A60A4" w:rsidRDefault="007A60A4" w:rsidP="007A60A4">
      <w:pPr>
        <w:spacing w:after="0" w:line="240" w:lineRule="auto"/>
        <w:rPr>
          <w:iCs/>
        </w:rPr>
      </w:pPr>
      <w:r w:rsidRPr="007A60A4">
        <w:rPr>
          <w:iCs/>
        </w:rPr>
        <w:t>Zana Moss (Qantas Airways)</w:t>
      </w:r>
    </w:p>
    <w:p w:rsidR="007A60A4" w:rsidRPr="007A60A4" w:rsidRDefault="007A60A4" w:rsidP="007A60A4">
      <w:pPr>
        <w:spacing w:after="0" w:line="240" w:lineRule="auto"/>
        <w:rPr>
          <w:iCs/>
        </w:rPr>
      </w:pPr>
      <w:r w:rsidRPr="007A60A4">
        <w:rPr>
          <w:iCs/>
        </w:rPr>
        <w:t xml:space="preserve">Louise </w:t>
      </w:r>
      <w:proofErr w:type="spellStart"/>
      <w:r w:rsidRPr="007A60A4">
        <w:rPr>
          <w:iCs/>
        </w:rPr>
        <w:t>Raggett</w:t>
      </w:r>
      <w:proofErr w:type="spellEnd"/>
      <w:r w:rsidRPr="007A60A4">
        <w:rPr>
          <w:iCs/>
        </w:rPr>
        <w:t xml:space="preserve"> (Qantas Airways)</w:t>
      </w:r>
    </w:p>
    <w:p w:rsidR="007A60A4" w:rsidRPr="007A60A4" w:rsidRDefault="007A60A4" w:rsidP="007A60A4">
      <w:pPr>
        <w:spacing w:after="0" w:line="240" w:lineRule="auto"/>
        <w:rPr>
          <w:iCs/>
        </w:rPr>
      </w:pPr>
      <w:r w:rsidRPr="007A60A4">
        <w:rPr>
          <w:iCs/>
        </w:rPr>
        <w:t>Matt Harris (CAANZ)</w:t>
      </w:r>
    </w:p>
    <w:p w:rsidR="007A60A4" w:rsidRPr="007A60A4" w:rsidRDefault="007A60A4" w:rsidP="007A60A4">
      <w:pPr>
        <w:spacing w:after="0" w:line="240" w:lineRule="auto"/>
        <w:rPr>
          <w:iCs/>
        </w:rPr>
      </w:pPr>
      <w:r w:rsidRPr="007A60A4">
        <w:rPr>
          <w:iCs/>
        </w:rPr>
        <w:t>Rachael Curry (</w:t>
      </w:r>
      <w:proofErr w:type="spellStart"/>
      <w:r w:rsidRPr="007A60A4">
        <w:rPr>
          <w:iCs/>
        </w:rPr>
        <w:t>Ergonomie</w:t>
      </w:r>
      <w:proofErr w:type="spellEnd"/>
      <w:r w:rsidRPr="007A60A4">
        <w:rPr>
          <w:iCs/>
        </w:rPr>
        <w:t>)</w:t>
      </w:r>
    </w:p>
    <w:p w:rsidR="007A60A4" w:rsidRPr="007A60A4" w:rsidRDefault="007A60A4" w:rsidP="007A60A4">
      <w:pPr>
        <w:spacing w:after="0" w:line="240" w:lineRule="auto"/>
        <w:rPr>
          <w:iCs/>
        </w:rPr>
      </w:pPr>
      <w:r w:rsidRPr="007A60A4">
        <w:rPr>
          <w:iCs/>
        </w:rPr>
        <w:t>Robert Foster-Lee (RAN-FAA)</w:t>
      </w:r>
    </w:p>
    <w:p w:rsidR="004E3CD0" w:rsidRDefault="007A60A4" w:rsidP="007A60A4">
      <w:pPr>
        <w:spacing w:after="0" w:line="240" w:lineRule="auto"/>
        <w:rPr>
          <w:iCs/>
        </w:rPr>
      </w:pPr>
      <w:r w:rsidRPr="007A60A4">
        <w:rPr>
          <w:iCs/>
        </w:rPr>
        <w:t>Mark Wiggins (University of Macquarie)</w:t>
      </w:r>
    </w:p>
    <w:p w:rsidR="004E3CD0" w:rsidRPr="007A60A4" w:rsidRDefault="004E3CD0" w:rsidP="007A60A4">
      <w:pPr>
        <w:spacing w:after="0" w:line="240" w:lineRule="auto"/>
        <w:rPr>
          <w:iCs/>
        </w:rPr>
      </w:pPr>
    </w:p>
    <w:p w:rsidR="007A60A4" w:rsidRPr="007A60A4" w:rsidRDefault="007A60A4" w:rsidP="007A60A4">
      <w:pPr>
        <w:spacing w:after="0" w:line="240" w:lineRule="auto"/>
        <w:rPr>
          <w:i/>
          <w:iCs/>
        </w:rPr>
      </w:pPr>
      <w:r w:rsidRPr="007A60A4">
        <w:rPr>
          <w:i/>
          <w:iCs/>
        </w:rPr>
        <w:t>Action Item: Acceptance of nominations for AAvPA Non-Executive Committee</w:t>
      </w:r>
    </w:p>
    <w:p w:rsidR="007A60A4" w:rsidRPr="007A60A4" w:rsidRDefault="007A60A4" w:rsidP="007A60A4">
      <w:pPr>
        <w:spacing w:after="0" w:line="240" w:lineRule="auto"/>
        <w:rPr>
          <w:i/>
          <w:iCs/>
        </w:rPr>
      </w:pPr>
      <w:r w:rsidRPr="007A60A4">
        <w:rPr>
          <w:i/>
          <w:iCs/>
        </w:rPr>
        <w:t xml:space="preserve">Proposed: </w:t>
      </w:r>
      <w:r w:rsidR="00570298">
        <w:rPr>
          <w:i/>
          <w:iCs/>
        </w:rPr>
        <w:t>Melanie Todd</w:t>
      </w:r>
      <w:r w:rsidRPr="007A60A4">
        <w:rPr>
          <w:i/>
          <w:iCs/>
        </w:rPr>
        <w:tab/>
      </w:r>
    </w:p>
    <w:p w:rsidR="007A60A4" w:rsidRPr="007A60A4" w:rsidRDefault="007A60A4" w:rsidP="007A60A4">
      <w:pPr>
        <w:spacing w:after="0" w:line="240" w:lineRule="auto"/>
        <w:rPr>
          <w:i/>
          <w:iCs/>
        </w:rPr>
      </w:pPr>
      <w:r w:rsidRPr="007A60A4">
        <w:rPr>
          <w:i/>
          <w:iCs/>
        </w:rPr>
        <w:t xml:space="preserve">Seconded: </w:t>
      </w:r>
      <w:r w:rsidR="00570298">
        <w:rPr>
          <w:i/>
          <w:iCs/>
        </w:rPr>
        <w:t>Mal Christie</w:t>
      </w:r>
    </w:p>
    <w:p w:rsidR="007A60A4" w:rsidRPr="007A60A4" w:rsidRDefault="007A60A4" w:rsidP="007A60A4">
      <w:pPr>
        <w:spacing w:after="0" w:line="240" w:lineRule="auto"/>
        <w:rPr>
          <w:i/>
          <w:iCs/>
        </w:rPr>
      </w:pPr>
      <w:r w:rsidRPr="007A60A4">
        <w:rPr>
          <w:i/>
          <w:iCs/>
        </w:rPr>
        <w:t>Outcome: Carried</w:t>
      </w:r>
    </w:p>
    <w:p w:rsidR="007A60A4" w:rsidRDefault="007A60A4" w:rsidP="007A60A4">
      <w:pPr>
        <w:spacing w:after="0" w:line="240" w:lineRule="auto"/>
        <w:rPr>
          <w:b/>
          <w:iCs/>
        </w:rPr>
      </w:pPr>
    </w:p>
    <w:p w:rsidR="007A60A4" w:rsidRDefault="007A60A4" w:rsidP="007A60A4">
      <w:pPr>
        <w:spacing w:after="0" w:line="240" w:lineRule="auto"/>
        <w:rPr>
          <w:b/>
          <w:iCs/>
        </w:rPr>
      </w:pPr>
      <w:r w:rsidRPr="007A60A4">
        <w:rPr>
          <w:b/>
          <w:iCs/>
        </w:rPr>
        <w:t>7. Nominations for AAvPA Executive Committee Positions</w:t>
      </w:r>
    </w:p>
    <w:p w:rsidR="004E3CD0" w:rsidRDefault="004E3CD0" w:rsidP="007A60A4">
      <w:pPr>
        <w:spacing w:after="0" w:line="240" w:lineRule="auto"/>
        <w:rPr>
          <w:b/>
          <w:iCs/>
        </w:rPr>
      </w:pPr>
    </w:p>
    <w:p w:rsidR="007A60A4" w:rsidRPr="007A60A4" w:rsidRDefault="007A60A4" w:rsidP="007A60A4">
      <w:pPr>
        <w:spacing w:after="0" w:line="240" w:lineRule="auto"/>
        <w:rPr>
          <w:iCs/>
        </w:rPr>
      </w:pPr>
      <w:r w:rsidRPr="007A60A4">
        <w:rPr>
          <w:iCs/>
        </w:rPr>
        <w:t>No new nominations were received for the positions in the Executive Committee, the current committee expressed interest in continuing.</w:t>
      </w:r>
    </w:p>
    <w:p w:rsidR="007A60A4" w:rsidRPr="007A60A4" w:rsidRDefault="007A60A4" w:rsidP="007A60A4">
      <w:pPr>
        <w:spacing w:after="0" w:line="240" w:lineRule="auto"/>
        <w:rPr>
          <w:iCs/>
        </w:rPr>
      </w:pPr>
      <w:r w:rsidRPr="007A60A4">
        <w:rPr>
          <w:iCs/>
        </w:rPr>
        <w:t xml:space="preserve">The AAvPA Committee </w:t>
      </w:r>
      <w:r w:rsidR="00B40A4B">
        <w:rPr>
          <w:iCs/>
        </w:rPr>
        <w:t>remains</w:t>
      </w:r>
      <w:r w:rsidRPr="007A60A4">
        <w:rPr>
          <w:iCs/>
        </w:rPr>
        <w:t xml:space="preserve"> comprised of:</w:t>
      </w:r>
    </w:p>
    <w:p w:rsidR="007A60A4" w:rsidRPr="007A60A4" w:rsidRDefault="007A60A4" w:rsidP="007A60A4">
      <w:pPr>
        <w:spacing w:after="0" w:line="240" w:lineRule="auto"/>
        <w:rPr>
          <w:iCs/>
          <w:u w:val="single"/>
        </w:rPr>
      </w:pPr>
      <w:r w:rsidRPr="007A60A4">
        <w:rPr>
          <w:iCs/>
          <w:u w:val="single"/>
        </w:rPr>
        <w:t>Executive Committee Members:</w:t>
      </w:r>
    </w:p>
    <w:p w:rsidR="007A60A4" w:rsidRPr="007A60A4" w:rsidRDefault="007A60A4" w:rsidP="007A60A4">
      <w:pPr>
        <w:spacing w:after="0" w:line="240" w:lineRule="auto"/>
        <w:rPr>
          <w:iCs/>
        </w:rPr>
      </w:pPr>
      <w:r w:rsidRPr="007A60A4">
        <w:rPr>
          <w:iCs/>
        </w:rPr>
        <w:t>President: Melanie Todd</w:t>
      </w:r>
    </w:p>
    <w:p w:rsidR="007A60A4" w:rsidRPr="007A60A4" w:rsidRDefault="007A60A4" w:rsidP="007A60A4">
      <w:pPr>
        <w:spacing w:after="0" w:line="240" w:lineRule="auto"/>
        <w:rPr>
          <w:iCs/>
        </w:rPr>
      </w:pPr>
      <w:r w:rsidRPr="007A60A4">
        <w:rPr>
          <w:iCs/>
        </w:rPr>
        <w:t>Co-Vice Presidents: Matthew Thomas and Michelle Grech</w:t>
      </w:r>
    </w:p>
    <w:p w:rsidR="007A60A4" w:rsidRPr="007A60A4" w:rsidRDefault="007A60A4" w:rsidP="007A60A4">
      <w:pPr>
        <w:spacing w:after="0" w:line="240" w:lineRule="auto"/>
        <w:rPr>
          <w:iCs/>
        </w:rPr>
      </w:pPr>
      <w:r w:rsidRPr="007A60A4">
        <w:rPr>
          <w:iCs/>
        </w:rPr>
        <w:t>Treasurer: Mal Christie</w:t>
      </w:r>
    </w:p>
    <w:p w:rsidR="007A60A4" w:rsidRDefault="007A60A4" w:rsidP="007A60A4">
      <w:pPr>
        <w:spacing w:after="0" w:line="240" w:lineRule="auto"/>
        <w:rPr>
          <w:iCs/>
        </w:rPr>
      </w:pPr>
      <w:r w:rsidRPr="007A60A4">
        <w:rPr>
          <w:iCs/>
        </w:rPr>
        <w:t>Secretary: Kitty Cheng</w:t>
      </w:r>
    </w:p>
    <w:p w:rsidR="004C7C19" w:rsidRDefault="004C7C19" w:rsidP="007A60A4">
      <w:pPr>
        <w:spacing w:after="0" w:line="240" w:lineRule="auto"/>
        <w:rPr>
          <w:iCs/>
        </w:rPr>
      </w:pPr>
    </w:p>
    <w:p w:rsidR="004C7C19" w:rsidRPr="007A60A4" w:rsidRDefault="004C7C19" w:rsidP="004C7C19">
      <w:pPr>
        <w:spacing w:after="0" w:line="240" w:lineRule="auto"/>
        <w:rPr>
          <w:i/>
          <w:iCs/>
        </w:rPr>
      </w:pPr>
      <w:r w:rsidRPr="007A60A4">
        <w:rPr>
          <w:i/>
          <w:iCs/>
        </w:rPr>
        <w:t>Action Item: Accepta</w:t>
      </w:r>
      <w:r>
        <w:rPr>
          <w:i/>
          <w:iCs/>
        </w:rPr>
        <w:t xml:space="preserve">nce of nominations for AAvPA </w:t>
      </w:r>
      <w:r w:rsidRPr="007A60A4">
        <w:rPr>
          <w:i/>
          <w:iCs/>
        </w:rPr>
        <w:t>Executive Committee</w:t>
      </w:r>
    </w:p>
    <w:p w:rsidR="004C7C19" w:rsidRPr="007A60A4" w:rsidRDefault="004C7C19" w:rsidP="004C7C19">
      <w:pPr>
        <w:spacing w:after="0" w:line="240" w:lineRule="auto"/>
        <w:rPr>
          <w:i/>
          <w:iCs/>
        </w:rPr>
      </w:pPr>
      <w:r w:rsidRPr="007A60A4">
        <w:rPr>
          <w:i/>
          <w:iCs/>
        </w:rPr>
        <w:t xml:space="preserve">Proposed: </w:t>
      </w:r>
      <w:r>
        <w:rPr>
          <w:i/>
          <w:iCs/>
        </w:rPr>
        <w:t>Melanie Todd</w:t>
      </w:r>
      <w:r w:rsidRPr="007A60A4">
        <w:rPr>
          <w:i/>
          <w:iCs/>
        </w:rPr>
        <w:tab/>
      </w:r>
    </w:p>
    <w:p w:rsidR="004C7C19" w:rsidRPr="007A60A4" w:rsidRDefault="004C7C19" w:rsidP="004C7C19">
      <w:pPr>
        <w:spacing w:after="0" w:line="240" w:lineRule="auto"/>
        <w:rPr>
          <w:i/>
          <w:iCs/>
        </w:rPr>
      </w:pPr>
      <w:r w:rsidRPr="007A60A4">
        <w:rPr>
          <w:i/>
          <w:iCs/>
        </w:rPr>
        <w:t xml:space="preserve">Seconded: </w:t>
      </w:r>
      <w:r>
        <w:rPr>
          <w:i/>
          <w:iCs/>
        </w:rPr>
        <w:t>Michelle Grech</w:t>
      </w:r>
    </w:p>
    <w:p w:rsidR="004C7C19" w:rsidRPr="007A60A4" w:rsidRDefault="004C7C19" w:rsidP="004C7C19">
      <w:pPr>
        <w:spacing w:after="0" w:line="240" w:lineRule="auto"/>
        <w:rPr>
          <w:i/>
          <w:iCs/>
        </w:rPr>
      </w:pPr>
      <w:r w:rsidRPr="007A60A4">
        <w:rPr>
          <w:i/>
          <w:iCs/>
        </w:rPr>
        <w:t>Outcome: Carried</w:t>
      </w:r>
    </w:p>
    <w:p w:rsidR="007A60A4" w:rsidRDefault="007A60A4" w:rsidP="007A60A4">
      <w:pPr>
        <w:spacing w:after="0" w:line="240" w:lineRule="auto"/>
        <w:rPr>
          <w:b/>
        </w:rPr>
      </w:pPr>
    </w:p>
    <w:p w:rsidR="007A60A4" w:rsidRPr="007A60A4" w:rsidRDefault="00B40A4B" w:rsidP="007A60A4">
      <w:pPr>
        <w:spacing w:after="0" w:line="240" w:lineRule="auto"/>
        <w:rPr>
          <w:b/>
        </w:rPr>
      </w:pPr>
      <w:r>
        <w:rPr>
          <w:b/>
        </w:rPr>
        <w:t>8</w:t>
      </w:r>
      <w:r w:rsidR="007A60A4" w:rsidRPr="007A60A4">
        <w:rPr>
          <w:b/>
        </w:rPr>
        <w:t>. Other business</w:t>
      </w:r>
    </w:p>
    <w:p w:rsidR="004E3CD0" w:rsidRDefault="004E3CD0" w:rsidP="007A60A4">
      <w:pPr>
        <w:spacing w:after="0" w:line="240" w:lineRule="auto"/>
        <w:rPr>
          <w:u w:val="single"/>
        </w:rPr>
      </w:pPr>
    </w:p>
    <w:p w:rsidR="004E3CD0" w:rsidRDefault="00B40A4B" w:rsidP="007A60A4">
      <w:pPr>
        <w:spacing w:after="0" w:line="240" w:lineRule="auto"/>
      </w:pPr>
      <w:r>
        <w:t>Matthew suggested that we s</w:t>
      </w:r>
      <w:r w:rsidR="004E3CD0" w:rsidRPr="004E3CD0">
        <w:t>hould organise a one day forum</w:t>
      </w:r>
      <w:r w:rsidR="004E3CD0">
        <w:t xml:space="preserve"> for members. </w:t>
      </w:r>
      <w:r>
        <w:t xml:space="preserve">Most present agreed. It was agreed that the topic of mental health would be of interest. </w:t>
      </w:r>
    </w:p>
    <w:p w:rsidR="004E3CD0" w:rsidRDefault="004E3CD0" w:rsidP="004E3CD0">
      <w:pPr>
        <w:pStyle w:val="ListParagraph"/>
        <w:numPr>
          <w:ilvl w:val="0"/>
          <w:numId w:val="1"/>
        </w:numPr>
        <w:spacing w:after="0" w:line="240" w:lineRule="auto"/>
      </w:pPr>
      <w:r>
        <w:t>Mental health (Michelle will suss out maritime)</w:t>
      </w:r>
    </w:p>
    <w:p w:rsidR="004E3CD0" w:rsidRDefault="004E3CD0" w:rsidP="004E3CD0">
      <w:pPr>
        <w:pStyle w:val="ListParagraph"/>
        <w:numPr>
          <w:ilvl w:val="0"/>
          <w:numId w:val="1"/>
        </w:numPr>
        <w:spacing w:after="0" w:line="240" w:lineRule="auto"/>
      </w:pPr>
      <w:r>
        <w:t>CASA ran a workshop in Jun</w:t>
      </w:r>
      <w:r w:rsidR="00717120">
        <w:t>e (will discuss with CASA) – Ia</w:t>
      </w:r>
      <w:r>
        <w:t>n Banks</w:t>
      </w:r>
    </w:p>
    <w:p w:rsidR="00854956" w:rsidRDefault="00B40A4B" w:rsidP="004E3CD0">
      <w:pPr>
        <w:pStyle w:val="ListParagraph"/>
        <w:numPr>
          <w:ilvl w:val="0"/>
          <w:numId w:val="1"/>
        </w:numPr>
        <w:spacing w:after="0" w:line="240" w:lineRule="auto"/>
      </w:pPr>
      <w:r>
        <w:lastRenderedPageBreak/>
        <w:t>Sydney r</w:t>
      </w:r>
      <w:r w:rsidR="00854956">
        <w:t>ail have launched a mental health programme</w:t>
      </w:r>
      <w:r>
        <w:t xml:space="preserve"> – this will be checked</w:t>
      </w:r>
    </w:p>
    <w:p w:rsidR="00854956" w:rsidRDefault="00854956" w:rsidP="004E3CD0">
      <w:pPr>
        <w:pStyle w:val="ListParagraph"/>
        <w:numPr>
          <w:ilvl w:val="0"/>
          <w:numId w:val="1"/>
        </w:numPr>
        <w:spacing w:after="0" w:line="240" w:lineRule="auto"/>
      </w:pPr>
      <w:r>
        <w:t xml:space="preserve">ATSB </w:t>
      </w:r>
      <w:r w:rsidR="00717120">
        <w:t>–</w:t>
      </w:r>
      <w:r>
        <w:t xml:space="preserve"> </w:t>
      </w:r>
      <w:r w:rsidR="00717120">
        <w:t>CISM for investigators</w:t>
      </w:r>
    </w:p>
    <w:p w:rsidR="004E3CD0" w:rsidRDefault="00B40A4B" w:rsidP="004E3CD0">
      <w:pPr>
        <w:spacing w:after="0" w:line="240" w:lineRule="auto"/>
      </w:pPr>
      <w:r>
        <w:t xml:space="preserve">It was </w:t>
      </w:r>
      <w:r w:rsidR="00F063A0">
        <w:t>proposed</w:t>
      </w:r>
      <w:r>
        <w:t xml:space="preserve"> that this should be held in May. </w:t>
      </w:r>
    </w:p>
    <w:p w:rsidR="00854956" w:rsidRDefault="00854956" w:rsidP="007A60A4">
      <w:pPr>
        <w:spacing w:after="0" w:line="240" w:lineRule="auto"/>
      </w:pPr>
      <w:r>
        <w:t xml:space="preserve">Location: Melbourne or Canberra (ADFA); Sydney airport – Qantas, </w:t>
      </w:r>
    </w:p>
    <w:p w:rsidR="00854956" w:rsidRDefault="00854956" w:rsidP="007A60A4">
      <w:pPr>
        <w:spacing w:after="0" w:line="240" w:lineRule="auto"/>
      </w:pPr>
      <w:r>
        <w:t xml:space="preserve">100 people attended </w:t>
      </w:r>
      <w:r w:rsidR="00B40A4B">
        <w:t>the last forum so similar numbers anticipated</w:t>
      </w:r>
    </w:p>
    <w:p w:rsidR="00854956" w:rsidRDefault="00854956" w:rsidP="007A60A4">
      <w:pPr>
        <w:spacing w:after="0" w:line="240" w:lineRule="auto"/>
      </w:pPr>
      <w:r>
        <w:t>Charge (50 dollars)</w:t>
      </w:r>
    </w:p>
    <w:p w:rsidR="00854956" w:rsidRDefault="00854956" w:rsidP="007A60A4">
      <w:pPr>
        <w:spacing w:after="0" w:line="240" w:lineRule="auto"/>
      </w:pPr>
      <w:r>
        <w:t>Matt offered to take the lead</w:t>
      </w:r>
    </w:p>
    <w:p w:rsidR="00854956" w:rsidRPr="004E3CD0" w:rsidRDefault="005B1709" w:rsidP="007A60A4">
      <w:pPr>
        <w:spacing w:after="0" w:line="240" w:lineRule="auto"/>
      </w:pPr>
      <w:r>
        <w:t>Tony</w:t>
      </w:r>
      <w:r w:rsidR="00854956">
        <w:t xml:space="preserve"> indicated it may be too much workload for the exec</w:t>
      </w:r>
    </w:p>
    <w:p w:rsidR="007A60A4" w:rsidRDefault="007A60A4" w:rsidP="007A60A4">
      <w:pPr>
        <w:spacing w:after="0" w:line="240" w:lineRule="auto"/>
        <w:rPr>
          <w:b/>
        </w:rPr>
      </w:pPr>
    </w:p>
    <w:p w:rsidR="00B8176C" w:rsidRPr="00B8176C" w:rsidRDefault="00B8176C" w:rsidP="00B8176C">
      <w:pPr>
        <w:spacing w:after="0" w:line="240" w:lineRule="auto"/>
        <w:rPr>
          <w:i/>
          <w:iCs/>
        </w:rPr>
      </w:pPr>
      <w:r w:rsidRPr="00B8176C">
        <w:rPr>
          <w:i/>
          <w:iCs/>
        </w:rPr>
        <w:t xml:space="preserve">Action Item: </w:t>
      </w:r>
      <w:r>
        <w:rPr>
          <w:i/>
          <w:iCs/>
        </w:rPr>
        <w:t xml:space="preserve">to organise a 1 day </w:t>
      </w:r>
      <w:proofErr w:type="spellStart"/>
      <w:r>
        <w:rPr>
          <w:i/>
          <w:iCs/>
        </w:rPr>
        <w:t>AAvPA</w:t>
      </w:r>
      <w:proofErr w:type="spellEnd"/>
      <w:r>
        <w:rPr>
          <w:i/>
          <w:iCs/>
        </w:rPr>
        <w:t xml:space="preserve"> workshop on mental health</w:t>
      </w:r>
    </w:p>
    <w:p w:rsidR="00B8176C" w:rsidRPr="00B8176C" w:rsidRDefault="00B8176C" w:rsidP="00B8176C">
      <w:pPr>
        <w:spacing w:after="0" w:line="240" w:lineRule="auto"/>
        <w:rPr>
          <w:i/>
          <w:iCs/>
        </w:rPr>
      </w:pPr>
      <w:r w:rsidRPr="00B8176C">
        <w:rPr>
          <w:i/>
          <w:iCs/>
        </w:rPr>
        <w:t xml:space="preserve">Proposed: </w:t>
      </w:r>
      <w:r>
        <w:rPr>
          <w:i/>
          <w:iCs/>
        </w:rPr>
        <w:t>Matthew Thomas</w:t>
      </w:r>
      <w:r w:rsidRPr="00B8176C">
        <w:rPr>
          <w:i/>
          <w:iCs/>
        </w:rPr>
        <w:tab/>
      </w:r>
    </w:p>
    <w:p w:rsidR="00B8176C" w:rsidRPr="00B8176C" w:rsidRDefault="00B8176C" w:rsidP="00B8176C">
      <w:pPr>
        <w:spacing w:after="0" w:line="240" w:lineRule="auto"/>
        <w:rPr>
          <w:i/>
          <w:iCs/>
        </w:rPr>
      </w:pPr>
      <w:r w:rsidRPr="00B8176C">
        <w:rPr>
          <w:i/>
          <w:iCs/>
        </w:rPr>
        <w:t>Seconded: Michelle Grech</w:t>
      </w:r>
    </w:p>
    <w:p w:rsidR="00B8176C" w:rsidRPr="00B8176C" w:rsidRDefault="00B8176C" w:rsidP="00B8176C">
      <w:pPr>
        <w:spacing w:after="0" w:line="240" w:lineRule="auto"/>
      </w:pPr>
      <w:r w:rsidRPr="00B8176C">
        <w:rPr>
          <w:i/>
          <w:iCs/>
        </w:rPr>
        <w:t>Outcome: Carried</w:t>
      </w:r>
    </w:p>
    <w:p w:rsidR="00B8176C" w:rsidRDefault="00B8176C" w:rsidP="007A60A4">
      <w:pPr>
        <w:spacing w:after="0" w:line="240" w:lineRule="auto"/>
        <w:rPr>
          <w:b/>
        </w:rPr>
      </w:pPr>
      <w:bookmarkStart w:id="0" w:name="_GoBack"/>
      <w:bookmarkEnd w:id="0"/>
    </w:p>
    <w:p w:rsidR="007A60A4" w:rsidRPr="007A60A4" w:rsidRDefault="00B40A4B" w:rsidP="007A60A4">
      <w:pPr>
        <w:spacing w:after="0" w:line="240" w:lineRule="auto"/>
        <w:rPr>
          <w:b/>
        </w:rPr>
      </w:pPr>
      <w:r>
        <w:rPr>
          <w:b/>
        </w:rPr>
        <w:t>9</w:t>
      </w:r>
      <w:r w:rsidR="007A60A4" w:rsidRPr="007A60A4">
        <w:rPr>
          <w:b/>
        </w:rPr>
        <w:t>. Close of AGM</w:t>
      </w:r>
    </w:p>
    <w:p w:rsidR="007A60A4" w:rsidRPr="007A60A4" w:rsidRDefault="007A60A4" w:rsidP="007A60A4">
      <w:pPr>
        <w:spacing w:after="0" w:line="240" w:lineRule="auto"/>
      </w:pPr>
      <w:r w:rsidRPr="007A60A4">
        <w:t>There being no other busines</w:t>
      </w:r>
      <w:r w:rsidR="00854956">
        <w:t>s, the President closed the 2015</w:t>
      </w:r>
      <w:r w:rsidRPr="007A60A4">
        <w:t xml:space="preserve"> AGM at </w:t>
      </w:r>
      <w:r w:rsidR="00854956">
        <w:t>1035am</w:t>
      </w:r>
      <w:r w:rsidRPr="007A60A4">
        <w:t xml:space="preserve">. </w:t>
      </w:r>
    </w:p>
    <w:p w:rsidR="007A60A4" w:rsidRPr="007A60A4" w:rsidRDefault="007A60A4" w:rsidP="007A60A4">
      <w:pPr>
        <w:spacing w:after="0" w:line="240" w:lineRule="auto"/>
      </w:pPr>
    </w:p>
    <w:p w:rsidR="007A60A4" w:rsidRPr="007A60A4" w:rsidRDefault="007A60A4" w:rsidP="007A60A4">
      <w:pPr>
        <w:spacing w:after="0" w:line="240" w:lineRule="auto"/>
      </w:pPr>
    </w:p>
    <w:p w:rsidR="007A60A4" w:rsidRPr="007A60A4" w:rsidRDefault="007A60A4" w:rsidP="007A60A4">
      <w:pPr>
        <w:spacing w:after="0" w:line="240" w:lineRule="auto"/>
      </w:pPr>
    </w:p>
    <w:p w:rsidR="007A60A4" w:rsidRPr="007A60A4" w:rsidRDefault="007A60A4" w:rsidP="007A60A4">
      <w:pPr>
        <w:spacing w:after="0" w:line="240" w:lineRule="auto"/>
      </w:pPr>
      <w:r>
        <w:t>Michelle Grech</w:t>
      </w:r>
    </w:p>
    <w:p w:rsidR="007A60A4" w:rsidRPr="007A60A4" w:rsidRDefault="007A60A4" w:rsidP="007A60A4">
      <w:pPr>
        <w:spacing w:after="0" w:line="240" w:lineRule="auto"/>
      </w:pPr>
      <w:r>
        <w:t>A/</w:t>
      </w:r>
      <w:r w:rsidRPr="007A60A4">
        <w:t>Secretary</w:t>
      </w:r>
    </w:p>
    <w:p w:rsidR="007A60A4" w:rsidRPr="007A60A4" w:rsidRDefault="007A60A4" w:rsidP="007A60A4">
      <w:pPr>
        <w:spacing w:after="0" w:line="240" w:lineRule="auto"/>
      </w:pPr>
      <w:r w:rsidRPr="007A60A4">
        <w:t>Australian Aviation Psychology Association</w:t>
      </w:r>
    </w:p>
    <w:p w:rsidR="007A60A4" w:rsidRPr="007A60A4" w:rsidRDefault="00B40A4B" w:rsidP="007A60A4">
      <w:pPr>
        <w:spacing w:after="0" w:line="240" w:lineRule="auto"/>
      </w:pPr>
      <w:r>
        <w:t>Thursday</w:t>
      </w:r>
      <w:r w:rsidR="007A60A4" w:rsidRPr="007A60A4">
        <w:t xml:space="preserve"> </w:t>
      </w:r>
      <w:r>
        <w:t>5</w:t>
      </w:r>
      <w:r w:rsidR="007A60A4" w:rsidRPr="007A60A4">
        <w:t xml:space="preserve"> November 201</w:t>
      </w:r>
      <w:r>
        <w:t>5</w:t>
      </w:r>
    </w:p>
    <w:p w:rsidR="007A60A4" w:rsidRDefault="007A60A4" w:rsidP="002F23E8">
      <w:pPr>
        <w:spacing w:after="0" w:line="240" w:lineRule="auto"/>
      </w:pPr>
    </w:p>
    <w:sectPr w:rsidR="007A6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18"/>
    <w:multiLevelType w:val="hybridMultilevel"/>
    <w:tmpl w:val="B6C66A3C"/>
    <w:lvl w:ilvl="0" w:tplc="555E5CD4">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62E4427"/>
    <w:multiLevelType w:val="hybridMultilevel"/>
    <w:tmpl w:val="1618E2E2"/>
    <w:lvl w:ilvl="0" w:tplc="A14C8DD2">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72"/>
    <w:rsid w:val="00101FB2"/>
    <w:rsid w:val="001E25BF"/>
    <w:rsid w:val="00220072"/>
    <w:rsid w:val="002E283C"/>
    <w:rsid w:val="002F23E8"/>
    <w:rsid w:val="004B074D"/>
    <w:rsid w:val="004C7C19"/>
    <w:rsid w:val="004E3CD0"/>
    <w:rsid w:val="004E66ED"/>
    <w:rsid w:val="00570298"/>
    <w:rsid w:val="005B1709"/>
    <w:rsid w:val="00717120"/>
    <w:rsid w:val="00783A07"/>
    <w:rsid w:val="007A60A4"/>
    <w:rsid w:val="00854956"/>
    <w:rsid w:val="008D0777"/>
    <w:rsid w:val="00A0037A"/>
    <w:rsid w:val="00A2481C"/>
    <w:rsid w:val="00AA27E4"/>
    <w:rsid w:val="00AD0D6A"/>
    <w:rsid w:val="00B40A4B"/>
    <w:rsid w:val="00B8176C"/>
    <w:rsid w:val="00C36A69"/>
    <w:rsid w:val="00C45D69"/>
    <w:rsid w:val="00D0368F"/>
    <w:rsid w:val="00D61850"/>
    <w:rsid w:val="00DE2F02"/>
    <w:rsid w:val="00F06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5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5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5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5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5D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45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pPr>
      <w:spacing w:after="0" w:line="240" w:lineRule="auto"/>
    </w:pPr>
  </w:style>
  <w:style w:type="character" w:customStyle="1" w:styleId="Heading1Char">
    <w:name w:val="Heading 1 Char"/>
    <w:basedOn w:val="DefaultParagraphFont"/>
    <w:link w:val="Heading1"/>
    <w:uiPriority w:val="9"/>
    <w:rsid w:val="00C45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D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5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5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5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5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5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45D69"/>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semiHidden/>
    <w:unhideWhenUsed/>
    <w:rsid w:val="007A60A4"/>
    <w:pPr>
      <w:spacing w:line="240" w:lineRule="auto"/>
    </w:pPr>
    <w:rPr>
      <w:sz w:val="20"/>
      <w:szCs w:val="20"/>
    </w:rPr>
  </w:style>
  <w:style w:type="character" w:customStyle="1" w:styleId="CommentTextChar">
    <w:name w:val="Comment Text Char"/>
    <w:basedOn w:val="DefaultParagraphFont"/>
    <w:link w:val="CommentText"/>
    <w:uiPriority w:val="99"/>
    <w:semiHidden/>
    <w:rsid w:val="007A60A4"/>
    <w:rPr>
      <w:sz w:val="20"/>
      <w:szCs w:val="20"/>
    </w:rPr>
  </w:style>
  <w:style w:type="character" w:styleId="CommentReference">
    <w:name w:val="annotation reference"/>
    <w:basedOn w:val="DefaultParagraphFont"/>
    <w:uiPriority w:val="99"/>
    <w:semiHidden/>
    <w:rsid w:val="007A60A4"/>
    <w:rPr>
      <w:rFonts w:cs="Times New Roman"/>
      <w:sz w:val="16"/>
      <w:szCs w:val="16"/>
    </w:rPr>
  </w:style>
  <w:style w:type="paragraph" w:styleId="BalloonText">
    <w:name w:val="Balloon Text"/>
    <w:basedOn w:val="Normal"/>
    <w:link w:val="BalloonTextChar"/>
    <w:uiPriority w:val="99"/>
    <w:semiHidden/>
    <w:unhideWhenUsed/>
    <w:rsid w:val="007A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A4"/>
    <w:rPr>
      <w:rFonts w:ascii="Tahoma" w:hAnsi="Tahoma" w:cs="Tahoma"/>
      <w:sz w:val="16"/>
      <w:szCs w:val="16"/>
    </w:rPr>
  </w:style>
  <w:style w:type="paragraph" w:styleId="ListParagraph">
    <w:name w:val="List Paragraph"/>
    <w:basedOn w:val="Normal"/>
    <w:uiPriority w:val="34"/>
    <w:qFormat/>
    <w:rsid w:val="00101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5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5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5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5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5D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45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pPr>
      <w:spacing w:after="0" w:line="240" w:lineRule="auto"/>
    </w:pPr>
  </w:style>
  <w:style w:type="character" w:customStyle="1" w:styleId="Heading1Char">
    <w:name w:val="Heading 1 Char"/>
    <w:basedOn w:val="DefaultParagraphFont"/>
    <w:link w:val="Heading1"/>
    <w:uiPriority w:val="9"/>
    <w:rsid w:val="00C45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D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5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5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5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5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5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45D69"/>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semiHidden/>
    <w:unhideWhenUsed/>
    <w:rsid w:val="007A60A4"/>
    <w:pPr>
      <w:spacing w:line="240" w:lineRule="auto"/>
    </w:pPr>
    <w:rPr>
      <w:sz w:val="20"/>
      <w:szCs w:val="20"/>
    </w:rPr>
  </w:style>
  <w:style w:type="character" w:customStyle="1" w:styleId="CommentTextChar">
    <w:name w:val="Comment Text Char"/>
    <w:basedOn w:val="DefaultParagraphFont"/>
    <w:link w:val="CommentText"/>
    <w:uiPriority w:val="99"/>
    <w:semiHidden/>
    <w:rsid w:val="007A60A4"/>
    <w:rPr>
      <w:sz w:val="20"/>
      <w:szCs w:val="20"/>
    </w:rPr>
  </w:style>
  <w:style w:type="character" w:styleId="CommentReference">
    <w:name w:val="annotation reference"/>
    <w:basedOn w:val="DefaultParagraphFont"/>
    <w:uiPriority w:val="99"/>
    <w:semiHidden/>
    <w:rsid w:val="007A60A4"/>
    <w:rPr>
      <w:rFonts w:cs="Times New Roman"/>
      <w:sz w:val="16"/>
      <w:szCs w:val="16"/>
    </w:rPr>
  </w:style>
  <w:style w:type="paragraph" w:styleId="BalloonText">
    <w:name w:val="Balloon Text"/>
    <w:basedOn w:val="Normal"/>
    <w:link w:val="BalloonTextChar"/>
    <w:uiPriority w:val="99"/>
    <w:semiHidden/>
    <w:unhideWhenUsed/>
    <w:rsid w:val="007A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A4"/>
    <w:rPr>
      <w:rFonts w:ascii="Tahoma" w:hAnsi="Tahoma" w:cs="Tahoma"/>
      <w:sz w:val="16"/>
      <w:szCs w:val="16"/>
    </w:rPr>
  </w:style>
  <w:style w:type="paragraph" w:styleId="ListParagraph">
    <w:name w:val="List Paragraph"/>
    <w:basedOn w:val="Normal"/>
    <w:uiPriority w:val="34"/>
    <w:qFormat/>
    <w:rsid w:val="00101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12249">
      <w:bodyDiv w:val="1"/>
      <w:marLeft w:val="0"/>
      <w:marRight w:val="0"/>
      <w:marTop w:val="0"/>
      <w:marBottom w:val="0"/>
      <w:divBdr>
        <w:top w:val="none" w:sz="0" w:space="0" w:color="auto"/>
        <w:left w:val="none" w:sz="0" w:space="0" w:color="auto"/>
        <w:bottom w:val="none" w:sz="0" w:space="0" w:color="auto"/>
        <w:right w:val="none" w:sz="0" w:space="0" w:color="auto"/>
      </w:divBdr>
    </w:div>
    <w:div w:id="473841000">
      <w:bodyDiv w:val="1"/>
      <w:marLeft w:val="0"/>
      <w:marRight w:val="0"/>
      <w:marTop w:val="0"/>
      <w:marBottom w:val="0"/>
      <w:divBdr>
        <w:top w:val="none" w:sz="0" w:space="0" w:color="auto"/>
        <w:left w:val="none" w:sz="0" w:space="0" w:color="auto"/>
        <w:bottom w:val="none" w:sz="0" w:space="0" w:color="auto"/>
        <w:right w:val="none" w:sz="0" w:space="0" w:color="auto"/>
      </w:divBdr>
    </w:div>
    <w:div w:id="619646324">
      <w:bodyDiv w:val="1"/>
      <w:marLeft w:val="0"/>
      <w:marRight w:val="0"/>
      <w:marTop w:val="0"/>
      <w:marBottom w:val="0"/>
      <w:divBdr>
        <w:top w:val="none" w:sz="0" w:space="0" w:color="auto"/>
        <w:left w:val="none" w:sz="0" w:space="0" w:color="auto"/>
        <w:bottom w:val="none" w:sz="0" w:space="0" w:color="auto"/>
        <w:right w:val="none" w:sz="0" w:space="0" w:color="auto"/>
      </w:divBdr>
    </w:div>
    <w:div w:id="1066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5482</Characters>
  <Application>Microsoft Office Word</Application>
  <DocSecurity>4</DocSecurity>
  <Lines>189</Lines>
  <Paragraphs>121</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 Michelle</dc:creator>
  <cp:keywords/>
  <dc:description/>
  <cp:lastModifiedBy>Grech, Michelle</cp:lastModifiedBy>
  <cp:revision>2</cp:revision>
  <dcterms:created xsi:type="dcterms:W3CDTF">2015-11-11T04:25:00Z</dcterms:created>
  <dcterms:modified xsi:type="dcterms:W3CDTF">2015-11-11T04:25:00Z</dcterms:modified>
</cp:coreProperties>
</file>